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45910" cy="9135110"/>
            <wp:effectExtent l="19050" t="0" r="2540" b="0"/>
            <wp:docPr id="1" name="Рисунок 0" descr="IMG_20211102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102_000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1AB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1AB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1AB" w:rsidRPr="009569AC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471AB" w:rsidRPr="009569AC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к учебному плану начального основного образования</w:t>
      </w:r>
    </w:p>
    <w:p w:rsidR="000471AB" w:rsidRPr="009569AC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для 1-4 классов</w:t>
      </w:r>
    </w:p>
    <w:p w:rsidR="000471AB" w:rsidRDefault="000471AB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</w:rPr>
        <w:t>МБОУ</w:t>
      </w:r>
      <w:r>
        <w:rPr>
          <w:b/>
        </w:rPr>
        <w:t xml:space="preserve"> «</w:t>
      </w:r>
      <w:proofErr w:type="spellStart"/>
      <w:r>
        <w:rPr>
          <w:b/>
          <w:sz w:val="28"/>
        </w:rPr>
        <w:t>Печищинская</w:t>
      </w:r>
      <w:proofErr w:type="spellEnd"/>
      <w:r>
        <w:rPr>
          <w:b/>
          <w:sz w:val="28"/>
        </w:rPr>
        <w:t xml:space="preserve"> основная общеобразовательная школа</w:t>
      </w:r>
      <w:r>
        <w:rPr>
          <w:b/>
          <w:sz w:val="28"/>
          <w:szCs w:val="28"/>
        </w:rPr>
        <w:t>»</w:t>
      </w:r>
    </w:p>
    <w:p w:rsidR="000471AB" w:rsidRDefault="000471AB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0471AB" w:rsidRDefault="000471AB" w:rsidP="000471AB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2021/2022 учебный год.</w:t>
      </w:r>
    </w:p>
    <w:p w:rsidR="000471AB" w:rsidRDefault="000471AB" w:rsidP="000471AB">
      <w:pPr>
        <w:pStyle w:val="11"/>
        <w:ind w:left="0" w:firstLine="284"/>
        <w:jc w:val="both"/>
      </w:pPr>
    </w:p>
    <w:p w:rsidR="000471AB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Нормативно-правовое обеспечение учебного плана</w:t>
      </w:r>
    </w:p>
    <w:p w:rsidR="000471AB" w:rsidRDefault="000471AB" w:rsidP="000471AB">
      <w:pPr>
        <w:pStyle w:val="11"/>
        <w:ind w:left="0" w:firstLine="284"/>
        <w:jc w:val="both"/>
      </w:pPr>
      <w:r>
        <w:t xml:space="preserve"> 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на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F45C8A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45C8A"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 действующим законодательством: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Российской Федерации (от 29.12.2012 №273-ФЗ) «Об образовании в Российской Федерации»;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-Письмо Министерства образования и науки Российск</w:t>
      </w:r>
      <w:r>
        <w:rPr>
          <w:rFonts w:ascii="Times New Roman" w:hAnsi="Times New Roman" w:cs="Times New Roman"/>
          <w:sz w:val="24"/>
          <w:szCs w:val="24"/>
        </w:rPr>
        <w:t>ой Федерации от 08.10.2010г. Nо</w:t>
      </w:r>
      <w:r w:rsidRPr="00F45C8A">
        <w:rPr>
          <w:rFonts w:ascii="Times New Roman" w:hAnsi="Times New Roman" w:cs="Times New Roman"/>
          <w:sz w:val="24"/>
          <w:szCs w:val="24"/>
        </w:rPr>
        <w:t>ИК-1494/19 «О введении третьего часа физической культуры»;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Письмо Департамента государственной политике в сфере воспитания детей и молодежи МО и Н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 xml:space="preserve">- -Приказы МО и Н РФ: 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№1576 от 31 декабря 2015г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2009г.№373»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Устава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Pr="00F45C8A">
        <w:rPr>
          <w:rFonts w:ascii="Times New Roman" w:hAnsi="Times New Roman" w:cs="Times New Roman"/>
          <w:sz w:val="24"/>
          <w:szCs w:val="24"/>
        </w:rPr>
        <w:t xml:space="preserve"> общеобразовательная школа»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0471AB" w:rsidRPr="00F45C8A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 Образовательных программ школы.</w:t>
      </w:r>
    </w:p>
    <w:p w:rsidR="000471AB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В учебном плане на 20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учебный год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Количество часов, отведённое на освоение обучающимися учебного плана МБОУ «</w:t>
      </w:r>
      <w:proofErr w:type="spellStart"/>
      <w:r w:rsidRPr="009569AC">
        <w:rPr>
          <w:rFonts w:ascii="Times New Roman" w:eastAsia="Times New Roman" w:hAnsi="Times New Roman" w:cs="Times New Roman"/>
          <w:sz w:val="24"/>
          <w:szCs w:val="24"/>
        </w:rPr>
        <w:t>Печищинская</w:t>
      </w:r>
      <w:proofErr w:type="spell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ООШ», состоящего из обязательной части и части, формируемой участниками образовательных отношений, не превышает величину недельной образовательной нагрузки.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Обучение осуществляется по учебно-методическим комплектам, вошедшим в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организациях.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Язык обучения  – русский.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Учебный план соответствует основным целям общеобразовательного учреждения: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ентация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усвоение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, федерального образовательного стандарта нового поколения;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развитие познавательных и созидательных способностей;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формирование ключевых компетенций, определяющих современное качество содержания образования;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формирования гражданской ответственности и правового  самосознания, способности к успешной социализации в обществе и активной адаптации на рынке труда.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Учебный план рассчитан  на 6-дневную рабочую неделю на всех уровнях обучения, кроме 1-х классов, которые занимаются по 5-дневной рабочей неделе.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образовательных программ на каждом уровне школьного образования.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 осуществляет образовательный процесс в соответствии с уровнями образовательных программ начального общего (срок освоения 4 года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информационным письмом </w:t>
      </w:r>
      <w:r>
        <w:rPr>
          <w:rFonts w:ascii="Times New Roman" w:eastAsia="Times New Roman" w:hAnsi="Times New Roman" w:cs="Times New Roman"/>
          <w:sz w:val="24"/>
          <w:szCs w:val="24"/>
        </w:rPr>
        <w:t>МО и Н РТ №16801/14 от 27.08.14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внеурочной деятельности в количестве 1 часа в неделю (33 часа в год).        </w:t>
      </w:r>
      <w:proofErr w:type="gramEnd"/>
    </w:p>
    <w:p w:rsidR="000471AB" w:rsidRPr="00BF7891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 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требованиям ФГОС. 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 xml:space="preserve">Основные направления внеурочной деятельности: спортивно – оздоровительное,  художественно-эстетическое, духовно-нравственное, социальное,  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>, общекультурное.</w:t>
      </w:r>
      <w:proofErr w:type="gramEnd"/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b/>
          <w:sz w:val="24"/>
          <w:szCs w:val="24"/>
        </w:rPr>
        <w:t>Начальное общее  образование.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 ориентирован на 4-летний нормативный срок освоения государственных образовательных программ  начального общего образования.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1, 2, 3 и 4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классов,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реализующих 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основные образовательные стандарты программы начального общего образования разработан</w:t>
      </w:r>
      <w:proofErr w:type="gramEnd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соответствии с ФГОС НОО.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ФГОС НОО реализуется средствами учебно-методического комплекта «Школа России».</w:t>
      </w:r>
      <w:r w:rsidRPr="009569AC">
        <w:rPr>
          <w:rFonts w:ascii="Times New Roman" w:eastAsia="+mn-ea" w:hAnsi="Times New Roman" w:cs="Times New Roman"/>
          <w:bCs/>
          <w:sz w:val="24"/>
          <w:szCs w:val="24"/>
        </w:rPr>
        <w:t xml:space="preserve">  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1 класс-33 учебные недели,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2-4 классы- 3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учебных недель.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0471AB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В ноябре, декабре проводятся по 4 урока по 35 минут каждый, во втором полугодии (январь – май) – по 4 урока по 4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минут каждый.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Обучение в первых классах в со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ответствии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1.2.3685-21 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Домашние задания даются обучающимся с учётом возможности их выполнения в следующих пределах: во 2 - 3 классах -1,5 часа, в 4-м   до 2 часов.</w:t>
      </w:r>
      <w:proofErr w:type="gramEnd"/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состоит из инвариантной (обязательной части) и вариативной (част</w:t>
      </w:r>
      <w:r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формируе</w:t>
      </w:r>
      <w:r>
        <w:rPr>
          <w:rFonts w:ascii="Times New Roman" w:eastAsia="Times New Roman" w:hAnsi="Times New Roman" w:cs="Times New Roman"/>
          <w:sz w:val="24"/>
          <w:szCs w:val="24"/>
        </w:rPr>
        <w:t>тся, учитывая мнение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участник</w:t>
      </w:r>
      <w:r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отношений).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 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государственную аккредитацию образовательных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организациях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>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0471AB" w:rsidRPr="008F0998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8F0998">
        <w:rPr>
          <w:rFonts w:ascii="Times New Roman" w:hAnsi="Times New Roman" w:cs="Times New Roman"/>
          <w:sz w:val="24"/>
          <w:szCs w:val="24"/>
        </w:rPr>
        <w:t>Изучение предмета «Родной язык» и «Литературное чтение на родном языке»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F09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 учетом мнения родителей (законных представителей), </w:t>
      </w:r>
      <w:r w:rsidRPr="008F0998">
        <w:rPr>
          <w:rFonts w:ascii="Times New Roman" w:hAnsi="Times New Roman" w:cs="Times New Roman"/>
          <w:sz w:val="24"/>
          <w:szCs w:val="24"/>
        </w:rPr>
        <w:t xml:space="preserve">направлено на развитие языковой компетентности, коммуникативных умений, диалогической и монологической речи. </w:t>
      </w:r>
      <w:r w:rsidRPr="008279E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1-4 классах</w:t>
      </w:r>
      <w:r w:rsidRPr="008279EC">
        <w:rPr>
          <w:rFonts w:ascii="Times New Roman" w:hAnsi="Times New Roman" w:cs="Times New Roman"/>
          <w:sz w:val="24"/>
          <w:szCs w:val="24"/>
        </w:rPr>
        <w:t xml:space="preserve"> на изучение учебного предмета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9EC">
        <w:rPr>
          <w:rFonts w:ascii="Times New Roman" w:hAnsi="Times New Roman" w:cs="Times New Roman"/>
          <w:sz w:val="24"/>
          <w:szCs w:val="24"/>
        </w:rPr>
        <w:t>«Родной язык</w:t>
      </w:r>
      <w:r>
        <w:rPr>
          <w:rFonts w:ascii="Times New Roman" w:hAnsi="Times New Roman" w:cs="Times New Roman"/>
          <w:sz w:val="24"/>
          <w:szCs w:val="24"/>
        </w:rPr>
        <w:t xml:space="preserve"> отводиться  2 часа, на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«Л</w:t>
      </w:r>
      <w:r w:rsidRPr="008279EC">
        <w:rPr>
          <w:rFonts w:ascii="Times New Roman" w:hAnsi="Times New Roman" w:cs="Times New Roman"/>
          <w:sz w:val="24"/>
          <w:szCs w:val="24"/>
        </w:rPr>
        <w:t>итературное чтение на р</w:t>
      </w:r>
      <w:r>
        <w:rPr>
          <w:rFonts w:ascii="Times New Roman" w:hAnsi="Times New Roman" w:cs="Times New Roman"/>
          <w:sz w:val="24"/>
          <w:szCs w:val="24"/>
        </w:rPr>
        <w:t>одном</w:t>
      </w:r>
      <w:r w:rsidRPr="008279EC">
        <w:rPr>
          <w:rFonts w:ascii="Times New Roman" w:hAnsi="Times New Roman" w:cs="Times New Roman"/>
          <w:sz w:val="24"/>
          <w:szCs w:val="24"/>
        </w:rPr>
        <w:t xml:space="preserve"> языке</w:t>
      </w:r>
      <w:r>
        <w:rPr>
          <w:rFonts w:ascii="Times New Roman" w:hAnsi="Times New Roman" w:cs="Times New Roman"/>
          <w:sz w:val="24"/>
          <w:szCs w:val="24"/>
        </w:rPr>
        <w:t>» - 1 час</w:t>
      </w:r>
      <w:r w:rsidRPr="008279EC">
        <w:rPr>
          <w:rFonts w:ascii="Times New Roman" w:hAnsi="Times New Roman" w:cs="Times New Roman"/>
          <w:sz w:val="24"/>
          <w:szCs w:val="24"/>
        </w:rPr>
        <w:t xml:space="preserve"> в неделю.</w:t>
      </w:r>
      <w:r w:rsidRPr="00C06A8F">
        <w:rPr>
          <w:rFonts w:ascii="Times New Roman" w:hAnsi="Times New Roman" w:cs="Times New Roman"/>
          <w:sz w:val="24"/>
          <w:szCs w:val="24"/>
        </w:rPr>
        <w:t xml:space="preserve"> </w:t>
      </w:r>
      <w:r w:rsidRPr="008F0998">
        <w:rPr>
          <w:rFonts w:ascii="Times New Roman" w:hAnsi="Times New Roman" w:cs="Times New Roman"/>
          <w:sz w:val="24"/>
          <w:szCs w:val="24"/>
        </w:rPr>
        <w:t xml:space="preserve">В ходе изучения родного языка формируются речевые способности обучающегося, культуры речи,  интерес к родному языку. Изучение предмета «Литературное чтение на родном языке» призвано формировать читательскую деятельность школьника, интерес к чтению и книге, читательский кругозор.  Младшие школьники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</w:t>
      </w: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8F09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471AB" w:rsidRPr="008F0998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Учебный план представлен следующими обязательными предметными областями начального общего образования: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русский язык и литературное чтение;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-родной язык  и литературное чтение на родном языке;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-иностранный язык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математика и информатика;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обществознание и естествознание (окружающий мир);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основы религиозных культур и светской этики (в 4 классе);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искусство;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технология;</w:t>
      </w:r>
    </w:p>
    <w:p w:rsidR="000471AB" w:rsidRPr="008F0998" w:rsidRDefault="000471AB" w:rsidP="000471AB">
      <w:pPr>
        <w:pStyle w:val="a3"/>
        <w:rPr>
          <w:rFonts w:ascii="Times New Roman" w:hAnsi="Times New Roman" w:cs="Times New Roman"/>
          <w:sz w:val="24"/>
          <w:szCs w:val="24"/>
        </w:rPr>
      </w:pPr>
      <w:r w:rsidRPr="008F0998">
        <w:rPr>
          <w:rFonts w:ascii="Times New Roman" w:hAnsi="Times New Roman" w:cs="Times New Roman"/>
          <w:sz w:val="24"/>
          <w:szCs w:val="24"/>
        </w:rPr>
        <w:t>- физическая культура.</w:t>
      </w:r>
    </w:p>
    <w:p w:rsidR="000471AB" w:rsidRPr="00150102" w:rsidRDefault="000471AB" w:rsidP="000471AB">
      <w:pPr>
        <w:pStyle w:val="a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569A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1-4 классах обучение ведется  по учебно-методическому комплекту «Школа России». </w:t>
      </w:r>
    </w:p>
    <w:p w:rsidR="000471AB" w:rsidRDefault="000471AB" w:rsidP="000471AB">
      <w:pPr>
        <w:spacing w:line="240" w:lineRule="auto"/>
        <w:jc w:val="both"/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«Иностранный язык» изучается со II по IV класс по 2 часа в неделю Предложенный объем учебного времени достаточен для освоения английского языка на функциональном уровне. В 1 классе вводится учебный предмет «Иностранный язык» на основании письма МО и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РТ № 16708/14 от 25.08.2014</w:t>
      </w:r>
      <w:r w:rsidRPr="00C175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C17545">
        <w:rPr>
          <w:rFonts w:ascii="Times New Roman" w:hAnsi="Times New Roman" w:cs="Times New Roman"/>
          <w:sz w:val="24"/>
          <w:szCs w:val="24"/>
        </w:rPr>
        <w:t>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внеурочной деятельности в количестве 1 часа в неделю (33 часа в год).</w:t>
      </w:r>
      <w:r>
        <w:t xml:space="preserve">       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591B">
        <w:rPr>
          <w:rFonts w:ascii="Times New Roman" w:eastAsia="Times New Roman" w:hAnsi="Times New Roman" w:cs="Times New Roman"/>
          <w:bCs/>
          <w:sz w:val="24"/>
          <w:szCs w:val="24"/>
        </w:rPr>
        <w:t>Обществознание и естествознание 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окр</w:t>
      </w:r>
      <w:r w:rsidRPr="0093591B">
        <w:rPr>
          <w:rFonts w:ascii="Times New Roman" w:eastAsia="Times New Roman" w:hAnsi="Times New Roman" w:cs="Times New Roman"/>
          <w:bCs/>
          <w:sz w:val="24"/>
          <w:szCs w:val="24"/>
        </w:rPr>
        <w:t>ужающий мир)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изучается с 1 по 4 класс по 2 часа в неделю и является интегрированным. Элементы основ безопасности жизнедеятельности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преподаются в качестве модулей, включенных в соде</w:t>
      </w:r>
      <w:r>
        <w:rPr>
          <w:rFonts w:ascii="Times New Roman" w:eastAsia="Times New Roman" w:hAnsi="Times New Roman" w:cs="Times New Roman"/>
          <w:sz w:val="24"/>
          <w:szCs w:val="24"/>
        </w:rPr>
        <w:t>ржание данного предмета.</w:t>
      </w:r>
      <w:r w:rsidRPr="00C612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предмет «Основы религиозных культур и светской этики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изучается в </w:t>
      </w:r>
      <w:r>
        <w:rPr>
          <w:rFonts w:ascii="Times New Roman" w:eastAsia="Times New Roman" w:hAnsi="Times New Roman" w:cs="Times New Roman"/>
          <w:sz w:val="24"/>
          <w:szCs w:val="24"/>
        </w:rPr>
        <w:t>4 классе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по заявлениям родителей (законных представителей) изучается модуль «Основы светской этики». Предмет « Основы светской этики»  изучается в 4 классе в объёме 1 часа в неделю. 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 обеспечения более качественного изучения предметов,  развития и удовлетворения художественно-эстетических потребностей учащихся изучение предмета  «Искусство»  построено по модульному принципу. Данный предмет представлен двумя образовательными компонентами: "Изобразительное искусство (</w:t>
      </w:r>
      <w:proofErr w:type="gramStart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ИЗО</w:t>
      </w:r>
      <w:proofErr w:type="gramEnd"/>
      <w:r w:rsidRPr="009569AC">
        <w:rPr>
          <w:rFonts w:ascii="Times New Roman" w:eastAsia="Times New Roman" w:hAnsi="Times New Roman" w:cs="Times New Roman"/>
          <w:color w:val="000000"/>
          <w:sz w:val="24"/>
          <w:szCs w:val="24"/>
        </w:rPr>
        <w:t>)" и "Музыкальное искусство (Музыка)".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«Физическая культура» преподается в объеме 3 часов в неделю и направлен </w:t>
      </w: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569A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овладение умениями организовывать здоровье сберегающую жизнедеятельность (режим дня, утренняя зарядка, оздоровительные мероприятия, подвижные игры и т.д.);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lastRenderedPageBreak/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569AC">
        <w:rPr>
          <w:rFonts w:ascii="Times New Roman" w:eastAsia="Times New Roman" w:hAnsi="Times New Roman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проведения на уроках физкультминуток и гимнастики для глаз в соответствии с рекомендованными комплексами упражнений (прило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жение 4, 5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1.2.3685-21</w:t>
      </w:r>
      <w:r w:rsidRPr="009569A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построения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подвижных игр на переменах;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спортивного часа для детей, посещающих группу продленного дня;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 и клубах.</w:t>
      </w:r>
    </w:p>
    <w:p w:rsidR="000471AB" w:rsidRPr="009569AC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69AC">
        <w:rPr>
          <w:rFonts w:ascii="Times New Roman" w:eastAsia="Times New Roman" w:hAnsi="Times New Roman" w:cs="Times New Roman"/>
          <w:sz w:val="24"/>
          <w:szCs w:val="24"/>
        </w:rPr>
        <w:t xml:space="preserve"> Компонент образовательного учреждения направлен во 2, 3 классах на элективный курс «Занимательная математика» с целью привития интереса к изучению математики с помощью необычных, занимательных приёмов и форм работы.</w:t>
      </w:r>
    </w:p>
    <w:p w:rsidR="000471AB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Pr="00783115" w:rsidRDefault="000471AB" w:rsidP="000471AB">
      <w:pPr>
        <w:jc w:val="center"/>
        <w:rPr>
          <w:rFonts w:ascii="Times New Roman" w:hAnsi="Times New Roman"/>
          <w:sz w:val="24"/>
          <w:szCs w:val="24"/>
        </w:rPr>
      </w:pPr>
      <w:r w:rsidRPr="00783115">
        <w:rPr>
          <w:rFonts w:ascii="Times New Roman" w:hAnsi="Times New Roman"/>
          <w:sz w:val="24"/>
          <w:szCs w:val="24"/>
        </w:rPr>
        <w:t>Учебный план для 1-4 классов</w:t>
      </w:r>
    </w:p>
    <w:tbl>
      <w:tblPr>
        <w:tblStyle w:val="a5"/>
        <w:tblW w:w="10201" w:type="dxa"/>
        <w:tblLayout w:type="fixed"/>
        <w:tblLook w:val="04A0"/>
      </w:tblPr>
      <w:tblGrid>
        <w:gridCol w:w="2598"/>
        <w:gridCol w:w="2613"/>
        <w:gridCol w:w="851"/>
        <w:gridCol w:w="817"/>
        <w:gridCol w:w="33"/>
        <w:gridCol w:w="992"/>
        <w:gridCol w:w="1077"/>
        <w:gridCol w:w="1220"/>
      </w:tblGrid>
      <w:tr w:rsidR="000471AB" w:rsidRPr="00783115" w:rsidTr="00E91FDB">
        <w:trPr>
          <w:trHeight w:val="270"/>
        </w:trPr>
        <w:tc>
          <w:tcPr>
            <w:tcW w:w="2598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613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Учебные </w:t>
            </w:r>
          </w:p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предметы</w:t>
            </w:r>
          </w:p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5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220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</w:p>
        </w:tc>
      </w:tr>
      <w:tr w:rsidR="000471AB" w:rsidRPr="00783115" w:rsidTr="00E91FDB">
        <w:trPr>
          <w:trHeight w:val="360"/>
        </w:trPr>
        <w:tc>
          <w:tcPr>
            <w:tcW w:w="2598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  <w:gridSpan w:val="2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20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71AB" w:rsidRPr="00783115" w:rsidTr="00E91FDB">
        <w:trPr>
          <w:trHeight w:val="36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990" w:type="dxa"/>
            <w:gridSpan w:val="6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Количество часов в год/неделю</w:t>
            </w:r>
          </w:p>
        </w:tc>
      </w:tr>
      <w:tr w:rsidR="000471AB" w:rsidRPr="00783115" w:rsidTr="00E91FDB">
        <w:trPr>
          <w:trHeight w:val="300"/>
        </w:trPr>
        <w:tc>
          <w:tcPr>
            <w:tcW w:w="2598" w:type="dxa"/>
            <w:vMerge w:val="restart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0471AB" w:rsidRPr="00783115" w:rsidTr="00E91FDB">
        <w:trPr>
          <w:trHeight w:val="30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vMerge w:val="restart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Родной язык на родном языке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(татарский)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vMerge/>
            <w:tcBorders>
              <w:bottom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 на родном языке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татарский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tcBorders>
              <w:top w:val="single" w:sz="4" w:space="0" w:color="auto"/>
            </w:tcBorders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851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783115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783115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851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vMerge w:val="restart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vMerge/>
            <w:hideMark/>
          </w:tcPr>
          <w:p w:rsidR="000471AB" w:rsidRPr="00783115" w:rsidRDefault="000471AB" w:rsidP="00E91FDB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0471AB" w:rsidRPr="00783115" w:rsidTr="00E91FDB">
        <w:trPr>
          <w:trHeight w:val="270"/>
        </w:trPr>
        <w:tc>
          <w:tcPr>
            <w:tcW w:w="2598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0471AB" w:rsidRPr="00783115" w:rsidTr="00E91FDB">
        <w:trPr>
          <w:trHeight w:val="330"/>
        </w:trPr>
        <w:tc>
          <w:tcPr>
            <w:tcW w:w="2598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613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0471AB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</w:tr>
      <w:tr w:rsidR="000471AB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 xml:space="preserve">Часть, формируемая участниками </w:t>
            </w:r>
            <w:r w:rsidRPr="00783115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471AB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«Занимательная математика»</w:t>
            </w:r>
          </w:p>
        </w:tc>
        <w:tc>
          <w:tcPr>
            <w:tcW w:w="851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77" w:type="dxa"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0471AB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0471AB" w:rsidRPr="00783115" w:rsidTr="00E91FDB">
        <w:trPr>
          <w:trHeight w:val="330"/>
        </w:trPr>
        <w:tc>
          <w:tcPr>
            <w:tcW w:w="5211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уровне:</w:t>
            </w:r>
          </w:p>
        </w:tc>
        <w:tc>
          <w:tcPr>
            <w:tcW w:w="851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115">
              <w:rPr>
                <w:rFonts w:ascii="Times New Roman" w:hAnsi="Times New Roman"/>
                <w:sz w:val="24"/>
                <w:szCs w:val="24"/>
              </w:rPr>
              <w:t>693</w:t>
            </w:r>
          </w:p>
        </w:tc>
        <w:tc>
          <w:tcPr>
            <w:tcW w:w="850" w:type="dxa"/>
            <w:gridSpan w:val="2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992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1077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884</w:t>
            </w:r>
          </w:p>
        </w:tc>
        <w:tc>
          <w:tcPr>
            <w:tcW w:w="1220" w:type="dxa"/>
            <w:hideMark/>
          </w:tcPr>
          <w:p w:rsidR="000471AB" w:rsidRPr="00783115" w:rsidRDefault="000471AB" w:rsidP="00E91FDB">
            <w:pPr>
              <w:pStyle w:val="a3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83115">
              <w:rPr>
                <w:rFonts w:ascii="Times New Roman" w:hAnsi="Times New Roman"/>
                <w:bCs/>
                <w:sz w:val="24"/>
                <w:szCs w:val="24"/>
              </w:rPr>
              <w:t>3345</w:t>
            </w:r>
          </w:p>
        </w:tc>
      </w:tr>
    </w:tbl>
    <w:p w:rsidR="000471AB" w:rsidRDefault="000471AB" w:rsidP="000471A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</w:t>
      </w:r>
      <w:r>
        <w:rPr>
          <w:rFonts w:ascii="Times New Roman" w:hAnsi="Times New Roman" w:cs="Times New Roman"/>
          <w:sz w:val="24"/>
          <w:szCs w:val="24"/>
        </w:rPr>
        <w:t>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ООШ»:</w:t>
      </w:r>
      <w:proofErr w:type="gramEnd"/>
    </w:p>
    <w:p w:rsidR="000471AB" w:rsidRPr="0021628F" w:rsidRDefault="000471AB" w:rsidP="000471AB">
      <w:pPr>
        <w:pStyle w:val="a6"/>
        <w:spacing w:before="0" w:beforeAutospacing="0" w:after="0" w:afterAutospacing="0"/>
        <w:jc w:val="both"/>
      </w:pPr>
      <w:r w:rsidRPr="0021628F">
        <w:t>по всем учебным предметам промежуточная аттестация проводиться в виде процедуры выведения годовой отметки на основе четвертных</w:t>
      </w:r>
      <w:r>
        <w:t xml:space="preserve"> </w:t>
      </w:r>
      <w:r w:rsidRPr="0021628F">
        <w:t xml:space="preserve">(полугодовых) отметок успеваемости, выставленных учащимся </w:t>
      </w:r>
      <w:r>
        <w:t>в течение</w:t>
      </w:r>
      <w:r w:rsidRPr="0021628F">
        <w:t xml:space="preserve"> учебного года;</w:t>
      </w:r>
    </w:p>
    <w:p w:rsidR="000471AB" w:rsidRDefault="000471AB" w:rsidP="000471AB">
      <w:pPr>
        <w:pStyle w:val="a6"/>
        <w:spacing w:before="0" w:beforeAutospacing="0" w:after="0" w:afterAutospacing="0"/>
        <w:jc w:val="both"/>
      </w:pPr>
      <w:r w:rsidRPr="0021628F">
        <w:t xml:space="preserve">- по ряду предметов промежуточная аттестация проводиться в виде аттестационных испытаний, в </w:t>
      </w:r>
      <w:r>
        <w:t xml:space="preserve">форме </w:t>
      </w:r>
      <w:r w:rsidRPr="0021628F">
        <w:t>контрольной работы, теста, диктанта с грамматическим заданием, практической работы.  Годовая отметка выставляется при этом на основании результатов четвертных (полугодовых) отметок  успеваемости и отметки за промежуточную аттестацию.</w:t>
      </w:r>
    </w:p>
    <w:p w:rsidR="000471AB" w:rsidRPr="00902317" w:rsidRDefault="000471AB" w:rsidP="000471AB">
      <w:pPr>
        <w:spacing w:before="79"/>
        <w:ind w:left="3946" w:right="3407" w:hanging="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317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для начального общего</w:t>
      </w:r>
      <w:r w:rsidRPr="00902317">
        <w:rPr>
          <w:rFonts w:ascii="Times New Roman" w:hAnsi="Times New Roman" w:cs="Times New Roman"/>
          <w:b/>
          <w:spacing w:val="-25"/>
          <w:sz w:val="24"/>
          <w:szCs w:val="24"/>
        </w:rPr>
        <w:t xml:space="preserve"> </w:t>
      </w:r>
      <w:r w:rsidRPr="00902317">
        <w:rPr>
          <w:rFonts w:ascii="Times New Roman" w:hAnsi="Times New Roman" w:cs="Times New Roman"/>
          <w:b/>
          <w:sz w:val="24"/>
          <w:szCs w:val="24"/>
        </w:rPr>
        <w:t>образования</w:t>
      </w:r>
    </w:p>
    <w:tbl>
      <w:tblPr>
        <w:tblStyle w:val="TableNormal"/>
        <w:tblpPr w:leftFromText="180" w:rightFromText="180" w:vertAnchor="text" w:horzAnchor="margin" w:tblpY="192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760"/>
        <w:gridCol w:w="2503"/>
        <w:gridCol w:w="1439"/>
        <w:gridCol w:w="1262"/>
        <w:gridCol w:w="1236"/>
        <w:gridCol w:w="1383"/>
      </w:tblGrid>
      <w:tr w:rsidR="000471AB" w:rsidRPr="00902317" w:rsidTr="00E91FDB">
        <w:trPr>
          <w:trHeight w:val="1034"/>
        </w:trPr>
        <w:tc>
          <w:tcPr>
            <w:tcW w:w="1760" w:type="dxa"/>
            <w:tcBorders>
              <w:bottom w:val="single" w:sz="6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6" w:lineRule="auto"/>
              <w:ind w:left="445" w:right="144" w:hanging="255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Предметные</w:t>
            </w:r>
            <w:proofErr w:type="spellEnd"/>
            <w:r w:rsidRPr="0090231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  <w:right w:val="single" w:sz="8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left="763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Учебные</w:t>
            </w:r>
            <w:proofErr w:type="spellEnd"/>
          </w:p>
          <w:p w:rsidR="000471AB" w:rsidRPr="00902317" w:rsidRDefault="000471AB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ind w:left="710"/>
              <w:rPr>
                <w:b/>
                <w:sz w:val="24"/>
                <w:szCs w:val="24"/>
              </w:rPr>
            </w:pPr>
            <w:proofErr w:type="spellStart"/>
            <w:r w:rsidRPr="00902317">
              <w:rPr>
                <w:b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1439" w:type="dxa"/>
            <w:tcBorders>
              <w:top w:val="single" w:sz="4" w:space="0" w:color="000000"/>
              <w:left w:val="single" w:sz="8" w:space="0" w:color="000000"/>
              <w:bottom w:val="thickThinMediumGap" w:sz="3" w:space="0" w:color="000000"/>
              <w:right w:val="single" w:sz="4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right="306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thickThinMediumGap" w:sz="3" w:space="0" w:color="000000"/>
              <w:right w:val="single" w:sz="8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right="221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2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/>
              <w:left w:val="single" w:sz="8" w:space="0" w:color="000000"/>
              <w:bottom w:val="thickThinMediumGap" w:sz="3" w:space="0" w:color="000000"/>
              <w:right w:val="double" w:sz="1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right="196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83" w:type="dxa"/>
            <w:tcBorders>
              <w:top w:val="single" w:sz="4" w:space="0" w:color="000000"/>
              <w:left w:val="double" w:sz="1" w:space="0" w:color="000000"/>
              <w:bottom w:val="thickThinMediumGap" w:sz="3" w:space="0" w:color="000000"/>
              <w:right w:val="single" w:sz="4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right="280"/>
              <w:jc w:val="right"/>
              <w:rPr>
                <w:b/>
                <w:sz w:val="24"/>
                <w:szCs w:val="24"/>
              </w:rPr>
            </w:pPr>
            <w:r w:rsidRPr="00902317">
              <w:rPr>
                <w:b/>
                <w:sz w:val="24"/>
                <w:szCs w:val="24"/>
              </w:rPr>
              <w:t xml:space="preserve">4 </w:t>
            </w:r>
            <w:proofErr w:type="spellStart"/>
            <w:r w:rsidRPr="00902317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0471AB" w:rsidRPr="00902317" w:rsidTr="00E91FDB">
        <w:trPr>
          <w:trHeight w:val="1034"/>
        </w:trPr>
        <w:tc>
          <w:tcPr>
            <w:tcW w:w="1760" w:type="dxa"/>
            <w:vMerge w:val="restart"/>
            <w:tcBorders>
              <w:top w:val="single" w:sz="6" w:space="0" w:color="000000"/>
              <w:bottom w:val="double" w:sz="1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spacing w:line="271" w:lineRule="auto"/>
              <w:ind w:left="306" w:hanging="221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Русский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  <w:r w:rsidRPr="00902317">
              <w:rPr>
                <w:sz w:val="24"/>
                <w:szCs w:val="24"/>
              </w:rPr>
              <w:t xml:space="preserve"> и </w:t>
            </w:r>
            <w:proofErr w:type="spellStart"/>
            <w:r w:rsidRPr="00902317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27" w:right="100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Русский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39" w:type="dxa"/>
            <w:tcBorders>
              <w:top w:val="thinThickMediumGap" w:sz="3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  <w:tcBorders>
              <w:top w:val="thinThickMediumGap" w:sz="3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28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  <w:tc>
          <w:tcPr>
            <w:tcW w:w="1236" w:type="dxa"/>
            <w:tcBorders>
              <w:top w:val="thinThickMediumGap" w:sz="3" w:space="0" w:color="000000"/>
              <w:right w:val="double" w:sz="1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17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  <w:tc>
          <w:tcPr>
            <w:tcW w:w="1383" w:type="dxa"/>
            <w:tcBorders>
              <w:top w:val="thinThickMediumGap" w:sz="3" w:space="0" w:color="000000"/>
              <w:left w:val="double" w:sz="1" w:space="0" w:color="000000"/>
              <w:right w:val="single" w:sz="4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89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Д/Г.О</w:t>
            </w:r>
          </w:p>
        </w:tc>
      </w:tr>
      <w:tr w:rsidR="000471AB" w:rsidRPr="00902317" w:rsidTr="00E91FDB">
        <w:trPr>
          <w:trHeight w:val="1033"/>
        </w:trPr>
        <w:tc>
          <w:tcPr>
            <w:tcW w:w="1760" w:type="dxa"/>
            <w:vMerge/>
            <w:tcBorders>
              <w:top w:val="nil"/>
              <w:bottom w:val="double" w:sz="1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27" w:right="102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Литературное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7" w:right="488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03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thickThinMediumGap" w:sz="3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192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thinThickMediumGap" w:sz="3" w:space="0" w:color="000000"/>
              <w:right w:val="single" w:sz="4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73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799"/>
        </w:trPr>
        <w:tc>
          <w:tcPr>
            <w:tcW w:w="1760" w:type="dxa"/>
            <w:vMerge w:val="restart"/>
            <w:tcBorders>
              <w:top w:val="double" w:sz="1" w:space="0" w:color="000000"/>
              <w:bottom w:val="double" w:sz="1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0471AB" w:rsidRPr="00902317" w:rsidRDefault="000471AB" w:rsidP="00E91FDB">
            <w:pPr>
              <w:pStyle w:val="TableParagraph"/>
              <w:ind w:left="19" w:right="1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Default="000471AB" w:rsidP="00E91FDB">
            <w:pPr>
              <w:pStyle w:val="TableParagraph"/>
              <w:spacing w:line="265" w:lineRule="exact"/>
              <w:ind w:left="111" w:right="10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Родной</w:t>
            </w:r>
            <w:proofErr w:type="spellEnd"/>
            <w:r w:rsidRPr="00902317">
              <w:rPr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  <w:p w:rsidR="000471AB" w:rsidRPr="001B16D0" w:rsidRDefault="000471AB" w:rsidP="00E91FDB">
            <w:pPr>
              <w:pStyle w:val="TableParagraph"/>
              <w:spacing w:line="265" w:lineRule="exact"/>
              <w:ind w:left="111" w:right="10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 татарский)</w:t>
            </w:r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513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11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832"/>
        </w:trPr>
        <w:tc>
          <w:tcPr>
            <w:tcW w:w="1760" w:type="dxa"/>
            <w:vMerge/>
            <w:tcBorders>
              <w:top w:val="nil"/>
              <w:bottom w:val="double" w:sz="1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Default="000471AB" w:rsidP="00E91FDB">
            <w:pPr>
              <w:pStyle w:val="TableParagraph"/>
              <w:spacing w:line="271" w:lineRule="auto"/>
              <w:ind w:left="144" w:right="247" w:hanging="130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 xml:space="preserve">Литературное чтение </w:t>
            </w:r>
            <w:r>
              <w:rPr>
                <w:sz w:val="24"/>
                <w:szCs w:val="24"/>
                <w:lang w:val="ru-RU"/>
              </w:rPr>
              <w:t>н</w:t>
            </w:r>
            <w:r w:rsidRPr="00902317">
              <w:rPr>
                <w:sz w:val="24"/>
                <w:szCs w:val="24"/>
                <w:lang w:val="ru-RU"/>
              </w:rPr>
              <w:t>а родном языке</w:t>
            </w:r>
          </w:p>
          <w:p w:rsidR="000471AB" w:rsidRPr="00902317" w:rsidRDefault="000471AB" w:rsidP="00E91FDB">
            <w:pPr>
              <w:pStyle w:val="TableParagraph"/>
              <w:spacing w:line="271" w:lineRule="auto"/>
              <w:ind w:left="144" w:right="247" w:hanging="13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/>
              </w:rPr>
              <w:t>татрский</w:t>
            </w:r>
            <w:proofErr w:type="spellEnd"/>
            <w:r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1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550"/>
        </w:trPr>
        <w:tc>
          <w:tcPr>
            <w:tcW w:w="1760" w:type="dxa"/>
            <w:tcBorders>
              <w:top w:val="double" w:sz="1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0" w:lineRule="exact"/>
              <w:ind w:left="28" w:right="1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Иностранный</w:t>
            </w:r>
            <w:proofErr w:type="spellEnd"/>
          </w:p>
          <w:p w:rsidR="000471AB" w:rsidRPr="00902317" w:rsidRDefault="000471AB" w:rsidP="00E91FDB">
            <w:pPr>
              <w:pStyle w:val="TableParagraph"/>
              <w:spacing w:before="2" w:line="259" w:lineRule="exact"/>
              <w:ind w:left="27" w:right="1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127" w:right="96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Иностранный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5" w:lineRule="exact"/>
              <w:ind w:left="512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5" w:lineRule="exact"/>
              <w:ind w:right="207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5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5" w:lineRule="exact"/>
              <w:ind w:right="270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832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1" w:lineRule="auto"/>
              <w:ind w:left="191" w:hanging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1" w:lineRule="auto"/>
              <w:ind w:left="561" w:right="247" w:hanging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07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70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1379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ind w:left="43" w:right="1"/>
              <w:jc w:val="center"/>
              <w:rPr>
                <w:sz w:val="24"/>
                <w:szCs w:val="24"/>
                <w:lang w:val="ru-RU"/>
              </w:rPr>
            </w:pPr>
          </w:p>
          <w:p w:rsidR="000471AB" w:rsidRPr="00902317" w:rsidRDefault="000471AB" w:rsidP="00E91FDB">
            <w:pPr>
              <w:pStyle w:val="TableParagraph"/>
              <w:spacing w:line="274" w:lineRule="exact"/>
              <w:ind w:left="25" w:right="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27" w:right="97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Окружающий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3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07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70"/>
              <w:jc w:val="right"/>
              <w:rPr>
                <w:sz w:val="24"/>
                <w:szCs w:val="24"/>
              </w:rPr>
            </w:pPr>
            <w:r w:rsidRPr="00902317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471AB" w:rsidRPr="00902317" w:rsidTr="00E91FDB">
        <w:trPr>
          <w:trHeight w:val="1465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3" w:lineRule="auto"/>
              <w:ind w:left="99" w:right="76" w:hanging="3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3" w:lineRule="auto"/>
              <w:ind w:left="127" w:right="95"/>
              <w:jc w:val="center"/>
              <w:rPr>
                <w:sz w:val="24"/>
                <w:szCs w:val="24"/>
                <w:lang w:val="ru-RU"/>
              </w:rPr>
            </w:pPr>
            <w:r w:rsidRPr="00902317">
              <w:rPr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93"/>
              <w:jc w:val="right"/>
              <w:rPr>
                <w:sz w:val="24"/>
                <w:szCs w:val="24"/>
              </w:rPr>
            </w:pPr>
            <w:r w:rsidRPr="0090231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208"/>
              <w:jc w:val="right"/>
              <w:rPr>
                <w:sz w:val="24"/>
                <w:szCs w:val="24"/>
              </w:rPr>
            </w:pPr>
            <w:r w:rsidRPr="0090231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right="185"/>
              <w:jc w:val="right"/>
              <w:rPr>
                <w:sz w:val="24"/>
                <w:szCs w:val="24"/>
              </w:rPr>
            </w:pPr>
            <w:r w:rsidRPr="0090231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421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ПР/Т</w:t>
            </w:r>
          </w:p>
        </w:tc>
      </w:tr>
      <w:tr w:rsidR="000471AB" w:rsidRPr="00902317" w:rsidTr="00E91FDB">
        <w:trPr>
          <w:trHeight w:val="513"/>
        </w:trPr>
        <w:tc>
          <w:tcPr>
            <w:tcW w:w="1760" w:type="dxa"/>
            <w:vMerge w:val="restart"/>
            <w:tcBorders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rPr>
                <w:b/>
                <w:sz w:val="24"/>
                <w:szCs w:val="24"/>
              </w:rPr>
            </w:pPr>
          </w:p>
          <w:p w:rsidR="000471AB" w:rsidRPr="00902317" w:rsidRDefault="000471AB" w:rsidP="00E91FDB">
            <w:pPr>
              <w:pStyle w:val="TableParagraph"/>
              <w:ind w:left="340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9" w:lineRule="exact"/>
              <w:ind w:left="127" w:right="10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9" w:lineRule="exact"/>
              <w:ind w:left="517" w:right="494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9" w:lineRule="exact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9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  <w:tr w:rsidR="000471AB" w:rsidRPr="00902317" w:rsidTr="00E91FDB">
        <w:trPr>
          <w:trHeight w:val="832"/>
        </w:trPr>
        <w:tc>
          <w:tcPr>
            <w:tcW w:w="1760" w:type="dxa"/>
            <w:vMerge/>
            <w:tcBorders>
              <w:top w:val="nil"/>
              <w:right w:val="thickThinMediumGap" w:sz="6" w:space="0" w:color="000000"/>
            </w:tcBorders>
          </w:tcPr>
          <w:p w:rsidR="000471AB" w:rsidRPr="00902317" w:rsidRDefault="000471AB" w:rsidP="00E91F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1" w:lineRule="auto"/>
              <w:ind w:left="734" w:right="320" w:hanging="365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Изобразительное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ind w:left="517" w:right="493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  <w:tr w:rsidR="000471AB" w:rsidRPr="00902317" w:rsidTr="00E91FDB">
        <w:trPr>
          <w:trHeight w:val="513"/>
        </w:trPr>
        <w:tc>
          <w:tcPr>
            <w:tcW w:w="1760" w:type="dxa"/>
            <w:tcBorders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272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127" w:right="9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439" w:type="dxa"/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516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</w:t>
            </w:r>
          </w:p>
        </w:tc>
        <w:tc>
          <w:tcPr>
            <w:tcW w:w="1262" w:type="dxa"/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2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  <w:tr w:rsidR="000471AB" w:rsidRPr="00902317" w:rsidTr="00E91FDB">
        <w:trPr>
          <w:trHeight w:val="833"/>
        </w:trPr>
        <w:tc>
          <w:tcPr>
            <w:tcW w:w="1760" w:type="dxa"/>
            <w:tcBorders>
              <w:bottom w:val="single" w:sz="6" w:space="0" w:color="000000"/>
              <w:right w:val="thickThinMediumGap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71" w:lineRule="auto"/>
              <w:ind w:left="416" w:right="226" w:hanging="149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Физическая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503" w:type="dxa"/>
            <w:tcBorders>
              <w:left w:val="thinThickMediumGap" w:sz="6" w:space="0" w:color="000000"/>
              <w:bottom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24" w:right="108"/>
              <w:jc w:val="center"/>
              <w:rPr>
                <w:sz w:val="24"/>
                <w:szCs w:val="24"/>
              </w:rPr>
            </w:pPr>
            <w:proofErr w:type="spellStart"/>
            <w:r w:rsidRPr="00902317">
              <w:rPr>
                <w:sz w:val="24"/>
                <w:szCs w:val="24"/>
              </w:rPr>
              <w:t>Физическая</w:t>
            </w:r>
            <w:proofErr w:type="spellEnd"/>
            <w:r w:rsidRPr="00902317">
              <w:rPr>
                <w:sz w:val="24"/>
                <w:szCs w:val="24"/>
              </w:rPr>
              <w:t xml:space="preserve"> </w:t>
            </w:r>
            <w:proofErr w:type="spellStart"/>
            <w:r w:rsidRPr="00902317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439" w:type="dxa"/>
            <w:tcBorders>
              <w:bottom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515" w:right="495"/>
              <w:jc w:val="center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К.Р</w:t>
            </w:r>
          </w:p>
        </w:tc>
        <w:tc>
          <w:tcPr>
            <w:tcW w:w="1262" w:type="dxa"/>
            <w:tcBorders>
              <w:bottom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3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236" w:type="dxa"/>
            <w:tcBorders>
              <w:bottom w:val="single" w:sz="6" w:space="0" w:color="000000"/>
              <w:right w:val="double" w:sz="2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10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  <w:tc>
          <w:tcPr>
            <w:tcW w:w="1383" w:type="dxa"/>
            <w:tcBorders>
              <w:left w:val="double" w:sz="2" w:space="0" w:color="000000"/>
              <w:bottom w:val="single" w:sz="6" w:space="0" w:color="000000"/>
              <w:right w:val="single" w:sz="6" w:space="0" w:color="000000"/>
            </w:tcBorders>
          </w:tcPr>
          <w:p w:rsidR="000471AB" w:rsidRPr="00902317" w:rsidRDefault="000471AB" w:rsidP="00E91FDB">
            <w:pPr>
              <w:pStyle w:val="TableParagraph"/>
              <w:spacing w:line="264" w:lineRule="exact"/>
              <w:ind w:left="3"/>
              <w:rPr>
                <w:sz w:val="24"/>
                <w:szCs w:val="24"/>
              </w:rPr>
            </w:pPr>
            <w:r w:rsidRPr="00902317">
              <w:rPr>
                <w:sz w:val="24"/>
                <w:szCs w:val="24"/>
              </w:rPr>
              <w:t>Т/Г.О</w:t>
            </w:r>
          </w:p>
        </w:tc>
      </w:tr>
    </w:tbl>
    <w:p w:rsidR="000471AB" w:rsidRPr="00902317" w:rsidRDefault="000471AB" w:rsidP="000471AB">
      <w:pPr>
        <w:spacing w:before="79"/>
        <w:ind w:left="3946" w:right="3407" w:hanging="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902317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left="1256" w:right="742"/>
        <w:rPr>
          <w:rFonts w:ascii="Times New Roman" w:hAnsi="Times New Roman" w:cs="Times New Roman"/>
          <w:sz w:val="24"/>
          <w:szCs w:val="24"/>
        </w:rPr>
      </w:pPr>
    </w:p>
    <w:p w:rsidR="000471AB" w:rsidRPr="00AC3A45" w:rsidRDefault="000471AB" w:rsidP="000471AB">
      <w:pPr>
        <w:tabs>
          <w:tab w:val="left" w:pos="5608"/>
          <w:tab w:val="left" w:pos="5652"/>
          <w:tab w:val="left" w:pos="8410"/>
        </w:tabs>
        <w:spacing w:line="237" w:lineRule="auto"/>
        <w:ind w:right="742"/>
        <w:rPr>
          <w:rFonts w:ascii="Times New Roman" w:hAnsi="Times New Roman" w:cs="Times New Roman"/>
          <w:sz w:val="24"/>
        </w:rPr>
      </w:pPr>
      <w:r w:rsidRPr="00AC3A45">
        <w:rPr>
          <w:rFonts w:ascii="Times New Roman" w:hAnsi="Times New Roman" w:cs="Times New Roman"/>
          <w:sz w:val="24"/>
        </w:rPr>
        <w:t>К.Р –</w:t>
      </w:r>
      <w:r w:rsidRPr="00AC3A45">
        <w:rPr>
          <w:rFonts w:ascii="Times New Roman" w:hAnsi="Times New Roman" w:cs="Times New Roman"/>
          <w:spacing w:val="-3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контрольная</w:t>
      </w:r>
      <w:r w:rsidRPr="00AC3A45"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работа </w:t>
      </w:r>
      <w:r w:rsidRPr="00AC3A45">
        <w:rPr>
          <w:rFonts w:ascii="Times New Roman" w:hAnsi="Times New Roman" w:cs="Times New Roman"/>
          <w:sz w:val="24"/>
        </w:rPr>
        <w:t>Т-тест   ПР - проектная</w:t>
      </w:r>
      <w:r w:rsidRPr="00AC3A45">
        <w:rPr>
          <w:rFonts w:ascii="Times New Roman" w:hAnsi="Times New Roman" w:cs="Times New Roman"/>
          <w:spacing w:val="-10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работа</w:t>
      </w:r>
      <w:proofErr w:type="gramStart"/>
      <w:r w:rsidRPr="00AC3A45">
        <w:rPr>
          <w:rFonts w:ascii="Times New Roman" w:hAnsi="Times New Roman" w:cs="Times New Roman"/>
          <w:sz w:val="24"/>
        </w:rPr>
        <w:t xml:space="preserve">    Д</w:t>
      </w:r>
      <w:proofErr w:type="gramEnd"/>
      <w:r w:rsidRPr="00AC3A45">
        <w:rPr>
          <w:rFonts w:ascii="Times New Roman" w:hAnsi="Times New Roman" w:cs="Times New Roman"/>
          <w:spacing w:val="-1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– диктант   Г.О – годовая</w:t>
      </w:r>
      <w:r w:rsidRPr="00AC3A45">
        <w:rPr>
          <w:rFonts w:ascii="Times New Roman" w:hAnsi="Times New Roman" w:cs="Times New Roman"/>
          <w:spacing w:val="-4"/>
          <w:sz w:val="24"/>
        </w:rPr>
        <w:t xml:space="preserve"> </w:t>
      </w:r>
      <w:r w:rsidRPr="00AC3A45">
        <w:rPr>
          <w:rFonts w:ascii="Times New Roman" w:hAnsi="Times New Roman" w:cs="Times New Roman"/>
          <w:sz w:val="24"/>
        </w:rPr>
        <w:t>отметка</w:t>
      </w:r>
    </w:p>
    <w:p w:rsidR="000471AB" w:rsidRPr="000D03F0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t>Для выполнения учебного плана на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0D03F0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D03F0">
        <w:rPr>
          <w:rFonts w:ascii="Times New Roman" w:hAnsi="Times New Roman" w:cs="Times New Roman"/>
          <w:sz w:val="24"/>
          <w:szCs w:val="24"/>
        </w:rPr>
        <w:t xml:space="preserve"> учебный год основная общеобразовательная школа обеспечена педагогическими кадрами и учебно-методическим комплексом.</w:t>
      </w:r>
    </w:p>
    <w:p w:rsidR="000471AB" w:rsidRPr="00D70AF7" w:rsidRDefault="000471AB" w:rsidP="000471AB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t>Данный учебный план принят решением педагогического совета №1 от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 и утвержден приказом школы №</w:t>
      </w:r>
      <w:r>
        <w:rPr>
          <w:rFonts w:ascii="Times New Roman" w:hAnsi="Times New Roman" w:cs="Times New Roman"/>
          <w:sz w:val="24"/>
          <w:szCs w:val="24"/>
        </w:rPr>
        <w:t>88/1</w:t>
      </w:r>
      <w:r w:rsidRPr="000D03F0">
        <w:rPr>
          <w:rFonts w:ascii="Times New Roman" w:hAnsi="Times New Roman" w:cs="Times New Roman"/>
          <w:sz w:val="24"/>
          <w:szCs w:val="24"/>
        </w:rPr>
        <w:t xml:space="preserve">-0 от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0471AB" w:rsidRPr="00D70AF7" w:rsidRDefault="000471AB" w:rsidP="000471AB">
      <w:pPr>
        <w:pStyle w:val="a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Pr="00BF7891" w:rsidRDefault="000471AB" w:rsidP="000471A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71AB" w:rsidRDefault="000471AB" w:rsidP="000471AB"/>
    <w:p w:rsidR="00A80E88" w:rsidRDefault="00A80E88"/>
    <w:sectPr w:rsidR="00A80E88" w:rsidSect="008A74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0471AB"/>
    <w:rsid w:val="00001407"/>
    <w:rsid w:val="00001409"/>
    <w:rsid w:val="00001B7F"/>
    <w:rsid w:val="00003935"/>
    <w:rsid w:val="00003EE7"/>
    <w:rsid w:val="0000621D"/>
    <w:rsid w:val="000067EF"/>
    <w:rsid w:val="00007E61"/>
    <w:rsid w:val="00010128"/>
    <w:rsid w:val="00010635"/>
    <w:rsid w:val="000117ED"/>
    <w:rsid w:val="000121C4"/>
    <w:rsid w:val="0001227E"/>
    <w:rsid w:val="0001258F"/>
    <w:rsid w:val="00013F50"/>
    <w:rsid w:val="00015567"/>
    <w:rsid w:val="00016313"/>
    <w:rsid w:val="00022293"/>
    <w:rsid w:val="0002237A"/>
    <w:rsid w:val="0002294E"/>
    <w:rsid w:val="00023399"/>
    <w:rsid w:val="00023528"/>
    <w:rsid w:val="00024C25"/>
    <w:rsid w:val="000252DC"/>
    <w:rsid w:val="00025D12"/>
    <w:rsid w:val="00025E7D"/>
    <w:rsid w:val="00026926"/>
    <w:rsid w:val="00030170"/>
    <w:rsid w:val="00034659"/>
    <w:rsid w:val="0003563D"/>
    <w:rsid w:val="00036278"/>
    <w:rsid w:val="00036348"/>
    <w:rsid w:val="00036A23"/>
    <w:rsid w:val="00036EAD"/>
    <w:rsid w:val="00040922"/>
    <w:rsid w:val="00042BD0"/>
    <w:rsid w:val="0004431E"/>
    <w:rsid w:val="0004481E"/>
    <w:rsid w:val="00046A33"/>
    <w:rsid w:val="00046BA6"/>
    <w:rsid w:val="00046DA2"/>
    <w:rsid w:val="00046E68"/>
    <w:rsid w:val="000471AB"/>
    <w:rsid w:val="000502C3"/>
    <w:rsid w:val="00052CA5"/>
    <w:rsid w:val="0005300C"/>
    <w:rsid w:val="0005317B"/>
    <w:rsid w:val="000547A0"/>
    <w:rsid w:val="00055F56"/>
    <w:rsid w:val="0005620C"/>
    <w:rsid w:val="00056C1D"/>
    <w:rsid w:val="00057C47"/>
    <w:rsid w:val="00057C86"/>
    <w:rsid w:val="00060DE5"/>
    <w:rsid w:val="000610C6"/>
    <w:rsid w:val="00061357"/>
    <w:rsid w:val="0006182B"/>
    <w:rsid w:val="00062339"/>
    <w:rsid w:val="00062BCE"/>
    <w:rsid w:val="0006329F"/>
    <w:rsid w:val="00063D22"/>
    <w:rsid w:val="000668AE"/>
    <w:rsid w:val="000678C5"/>
    <w:rsid w:val="000717A8"/>
    <w:rsid w:val="00073C76"/>
    <w:rsid w:val="00075F1D"/>
    <w:rsid w:val="0007703A"/>
    <w:rsid w:val="00077281"/>
    <w:rsid w:val="0008064F"/>
    <w:rsid w:val="00080B3A"/>
    <w:rsid w:val="000820F6"/>
    <w:rsid w:val="000825F3"/>
    <w:rsid w:val="000831DA"/>
    <w:rsid w:val="00083B1E"/>
    <w:rsid w:val="00084E53"/>
    <w:rsid w:val="00085001"/>
    <w:rsid w:val="00090C27"/>
    <w:rsid w:val="00090E81"/>
    <w:rsid w:val="0009154E"/>
    <w:rsid w:val="0009177B"/>
    <w:rsid w:val="00092998"/>
    <w:rsid w:val="00092C7C"/>
    <w:rsid w:val="000940C4"/>
    <w:rsid w:val="00095CF5"/>
    <w:rsid w:val="00096AEA"/>
    <w:rsid w:val="000A027F"/>
    <w:rsid w:val="000A0EB7"/>
    <w:rsid w:val="000A17C0"/>
    <w:rsid w:val="000A1B0F"/>
    <w:rsid w:val="000A5FD2"/>
    <w:rsid w:val="000A6620"/>
    <w:rsid w:val="000B2CBD"/>
    <w:rsid w:val="000B5409"/>
    <w:rsid w:val="000B5E05"/>
    <w:rsid w:val="000B763C"/>
    <w:rsid w:val="000C289B"/>
    <w:rsid w:val="000C29E3"/>
    <w:rsid w:val="000C32FC"/>
    <w:rsid w:val="000C37BD"/>
    <w:rsid w:val="000C38DA"/>
    <w:rsid w:val="000C4602"/>
    <w:rsid w:val="000C7C31"/>
    <w:rsid w:val="000D1693"/>
    <w:rsid w:val="000D18DE"/>
    <w:rsid w:val="000D1A00"/>
    <w:rsid w:val="000D27D6"/>
    <w:rsid w:val="000D2C6A"/>
    <w:rsid w:val="000D3088"/>
    <w:rsid w:val="000D4F6A"/>
    <w:rsid w:val="000D5FB1"/>
    <w:rsid w:val="000D65AE"/>
    <w:rsid w:val="000D6EBD"/>
    <w:rsid w:val="000E06C7"/>
    <w:rsid w:val="000E0BFC"/>
    <w:rsid w:val="000E2071"/>
    <w:rsid w:val="000E28D4"/>
    <w:rsid w:val="000E4058"/>
    <w:rsid w:val="000E6F9B"/>
    <w:rsid w:val="000F1533"/>
    <w:rsid w:val="000F28C5"/>
    <w:rsid w:val="000F35D0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04C"/>
    <w:rsid w:val="00122B7A"/>
    <w:rsid w:val="00125789"/>
    <w:rsid w:val="00125D2B"/>
    <w:rsid w:val="001269A5"/>
    <w:rsid w:val="00126F85"/>
    <w:rsid w:val="00127409"/>
    <w:rsid w:val="00127EF7"/>
    <w:rsid w:val="00130514"/>
    <w:rsid w:val="00131D6D"/>
    <w:rsid w:val="00132A15"/>
    <w:rsid w:val="00134C88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1EC9"/>
    <w:rsid w:val="0014206D"/>
    <w:rsid w:val="00142609"/>
    <w:rsid w:val="00144956"/>
    <w:rsid w:val="0014495F"/>
    <w:rsid w:val="0014518C"/>
    <w:rsid w:val="001458F5"/>
    <w:rsid w:val="001463B5"/>
    <w:rsid w:val="00146640"/>
    <w:rsid w:val="001472CF"/>
    <w:rsid w:val="00147E0D"/>
    <w:rsid w:val="00150F8C"/>
    <w:rsid w:val="001519C8"/>
    <w:rsid w:val="001520E4"/>
    <w:rsid w:val="00153426"/>
    <w:rsid w:val="0015446B"/>
    <w:rsid w:val="00154C07"/>
    <w:rsid w:val="00154E6D"/>
    <w:rsid w:val="00160C14"/>
    <w:rsid w:val="0016144D"/>
    <w:rsid w:val="00161A11"/>
    <w:rsid w:val="00161A1F"/>
    <w:rsid w:val="00161B18"/>
    <w:rsid w:val="001624FF"/>
    <w:rsid w:val="0016276E"/>
    <w:rsid w:val="00163285"/>
    <w:rsid w:val="00165A79"/>
    <w:rsid w:val="001660C6"/>
    <w:rsid w:val="00166556"/>
    <w:rsid w:val="001717EC"/>
    <w:rsid w:val="001726BF"/>
    <w:rsid w:val="00172CDE"/>
    <w:rsid w:val="00173B4D"/>
    <w:rsid w:val="00174A08"/>
    <w:rsid w:val="00175147"/>
    <w:rsid w:val="00175304"/>
    <w:rsid w:val="00175720"/>
    <w:rsid w:val="00175C82"/>
    <w:rsid w:val="00176508"/>
    <w:rsid w:val="00180104"/>
    <w:rsid w:val="0018014D"/>
    <w:rsid w:val="001813A7"/>
    <w:rsid w:val="001815DA"/>
    <w:rsid w:val="00183699"/>
    <w:rsid w:val="00185E0B"/>
    <w:rsid w:val="001862EB"/>
    <w:rsid w:val="001875F9"/>
    <w:rsid w:val="00191778"/>
    <w:rsid w:val="00193082"/>
    <w:rsid w:val="0019343D"/>
    <w:rsid w:val="001942EA"/>
    <w:rsid w:val="00194A61"/>
    <w:rsid w:val="001951FD"/>
    <w:rsid w:val="00195388"/>
    <w:rsid w:val="00195928"/>
    <w:rsid w:val="00197C29"/>
    <w:rsid w:val="001A0276"/>
    <w:rsid w:val="001A070B"/>
    <w:rsid w:val="001A26E2"/>
    <w:rsid w:val="001A2CE3"/>
    <w:rsid w:val="001A3762"/>
    <w:rsid w:val="001A37AA"/>
    <w:rsid w:val="001A46DC"/>
    <w:rsid w:val="001A5ED6"/>
    <w:rsid w:val="001A5ED9"/>
    <w:rsid w:val="001A6368"/>
    <w:rsid w:val="001A65E0"/>
    <w:rsid w:val="001B0D06"/>
    <w:rsid w:val="001B0FE9"/>
    <w:rsid w:val="001B1011"/>
    <w:rsid w:val="001B2CC2"/>
    <w:rsid w:val="001B3B7B"/>
    <w:rsid w:val="001B43D1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C7CDA"/>
    <w:rsid w:val="001D1945"/>
    <w:rsid w:val="001D1E37"/>
    <w:rsid w:val="001D2624"/>
    <w:rsid w:val="001D2F39"/>
    <w:rsid w:val="001D3D4A"/>
    <w:rsid w:val="001D590B"/>
    <w:rsid w:val="001D592B"/>
    <w:rsid w:val="001D6CA6"/>
    <w:rsid w:val="001D6FF0"/>
    <w:rsid w:val="001D7033"/>
    <w:rsid w:val="001D7825"/>
    <w:rsid w:val="001E3F46"/>
    <w:rsid w:val="001E4C3E"/>
    <w:rsid w:val="001E4FA5"/>
    <w:rsid w:val="001E5350"/>
    <w:rsid w:val="001E5841"/>
    <w:rsid w:val="001E7372"/>
    <w:rsid w:val="001E74F7"/>
    <w:rsid w:val="001E7855"/>
    <w:rsid w:val="001E7BB7"/>
    <w:rsid w:val="001E7EF3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3EF4"/>
    <w:rsid w:val="002040A8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0D1"/>
    <w:rsid w:val="002275B2"/>
    <w:rsid w:val="00231804"/>
    <w:rsid w:val="00231B96"/>
    <w:rsid w:val="00232035"/>
    <w:rsid w:val="0023340E"/>
    <w:rsid w:val="00233892"/>
    <w:rsid w:val="00233EDC"/>
    <w:rsid w:val="00234130"/>
    <w:rsid w:val="002342C7"/>
    <w:rsid w:val="00234637"/>
    <w:rsid w:val="00234CED"/>
    <w:rsid w:val="00234D39"/>
    <w:rsid w:val="002360F5"/>
    <w:rsid w:val="002376FD"/>
    <w:rsid w:val="00240413"/>
    <w:rsid w:val="00241D05"/>
    <w:rsid w:val="00243BAD"/>
    <w:rsid w:val="0024465A"/>
    <w:rsid w:val="00244B81"/>
    <w:rsid w:val="00244C7A"/>
    <w:rsid w:val="00244EA5"/>
    <w:rsid w:val="00245986"/>
    <w:rsid w:val="002475BE"/>
    <w:rsid w:val="002501CB"/>
    <w:rsid w:val="00250549"/>
    <w:rsid w:val="00250DE5"/>
    <w:rsid w:val="002521BF"/>
    <w:rsid w:val="002524A8"/>
    <w:rsid w:val="0025313B"/>
    <w:rsid w:val="00253502"/>
    <w:rsid w:val="00253A88"/>
    <w:rsid w:val="0025450C"/>
    <w:rsid w:val="002546D8"/>
    <w:rsid w:val="0025519D"/>
    <w:rsid w:val="0025594B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A44"/>
    <w:rsid w:val="00263F18"/>
    <w:rsid w:val="00264009"/>
    <w:rsid w:val="00264FE5"/>
    <w:rsid w:val="00265518"/>
    <w:rsid w:val="0026604F"/>
    <w:rsid w:val="00266E09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355"/>
    <w:rsid w:val="002956FE"/>
    <w:rsid w:val="002960B0"/>
    <w:rsid w:val="0029647D"/>
    <w:rsid w:val="00296722"/>
    <w:rsid w:val="00297046"/>
    <w:rsid w:val="002A00B4"/>
    <w:rsid w:val="002A0A8E"/>
    <w:rsid w:val="002A0E5F"/>
    <w:rsid w:val="002A233C"/>
    <w:rsid w:val="002A36BD"/>
    <w:rsid w:val="002A5E59"/>
    <w:rsid w:val="002A6113"/>
    <w:rsid w:val="002A6402"/>
    <w:rsid w:val="002A6A9D"/>
    <w:rsid w:val="002A7065"/>
    <w:rsid w:val="002A789D"/>
    <w:rsid w:val="002B0D9A"/>
    <w:rsid w:val="002B1B35"/>
    <w:rsid w:val="002B20BD"/>
    <w:rsid w:val="002B24BE"/>
    <w:rsid w:val="002B42BA"/>
    <w:rsid w:val="002B5329"/>
    <w:rsid w:val="002B587A"/>
    <w:rsid w:val="002B720E"/>
    <w:rsid w:val="002B74A0"/>
    <w:rsid w:val="002C11E7"/>
    <w:rsid w:val="002C1457"/>
    <w:rsid w:val="002C1ABE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D68B1"/>
    <w:rsid w:val="002E2B15"/>
    <w:rsid w:val="002E3420"/>
    <w:rsid w:val="002E3836"/>
    <w:rsid w:val="002E423E"/>
    <w:rsid w:val="002E5100"/>
    <w:rsid w:val="002E59FA"/>
    <w:rsid w:val="002E5CBA"/>
    <w:rsid w:val="002E6A95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26FA"/>
    <w:rsid w:val="00303F0C"/>
    <w:rsid w:val="00304994"/>
    <w:rsid w:val="003049C0"/>
    <w:rsid w:val="0030642B"/>
    <w:rsid w:val="003079F1"/>
    <w:rsid w:val="003113DF"/>
    <w:rsid w:val="00311922"/>
    <w:rsid w:val="00311E38"/>
    <w:rsid w:val="00311E53"/>
    <w:rsid w:val="003134DB"/>
    <w:rsid w:val="0031437E"/>
    <w:rsid w:val="00314F66"/>
    <w:rsid w:val="0031516B"/>
    <w:rsid w:val="003157AC"/>
    <w:rsid w:val="00316B5E"/>
    <w:rsid w:val="00317C87"/>
    <w:rsid w:val="00317F8A"/>
    <w:rsid w:val="0032026D"/>
    <w:rsid w:val="00320829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4E79"/>
    <w:rsid w:val="00335B2B"/>
    <w:rsid w:val="00336E1C"/>
    <w:rsid w:val="0033713C"/>
    <w:rsid w:val="00337179"/>
    <w:rsid w:val="00341201"/>
    <w:rsid w:val="003428E8"/>
    <w:rsid w:val="00343717"/>
    <w:rsid w:val="0034762E"/>
    <w:rsid w:val="00347969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5D1"/>
    <w:rsid w:val="00373600"/>
    <w:rsid w:val="00374B65"/>
    <w:rsid w:val="00377964"/>
    <w:rsid w:val="00377A74"/>
    <w:rsid w:val="003801FF"/>
    <w:rsid w:val="00380C81"/>
    <w:rsid w:val="0038128E"/>
    <w:rsid w:val="0038244B"/>
    <w:rsid w:val="003831BC"/>
    <w:rsid w:val="0038386F"/>
    <w:rsid w:val="0038547B"/>
    <w:rsid w:val="00385B55"/>
    <w:rsid w:val="00385EC2"/>
    <w:rsid w:val="0038626C"/>
    <w:rsid w:val="003862FA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3E71"/>
    <w:rsid w:val="00394639"/>
    <w:rsid w:val="00394B29"/>
    <w:rsid w:val="003958F5"/>
    <w:rsid w:val="0039653F"/>
    <w:rsid w:val="00396A35"/>
    <w:rsid w:val="00396FCE"/>
    <w:rsid w:val="003977B6"/>
    <w:rsid w:val="003A09A5"/>
    <w:rsid w:val="003A1AB6"/>
    <w:rsid w:val="003A366B"/>
    <w:rsid w:val="003A3FF5"/>
    <w:rsid w:val="003A45B1"/>
    <w:rsid w:val="003A48DA"/>
    <w:rsid w:val="003A4CEE"/>
    <w:rsid w:val="003A4DAC"/>
    <w:rsid w:val="003A7A23"/>
    <w:rsid w:val="003B21A6"/>
    <w:rsid w:val="003B3AA5"/>
    <w:rsid w:val="003B5D62"/>
    <w:rsid w:val="003B6997"/>
    <w:rsid w:val="003C0508"/>
    <w:rsid w:val="003C0AB6"/>
    <w:rsid w:val="003C1626"/>
    <w:rsid w:val="003C1DFE"/>
    <w:rsid w:val="003C2817"/>
    <w:rsid w:val="003C3721"/>
    <w:rsid w:val="003C4BCA"/>
    <w:rsid w:val="003C6E28"/>
    <w:rsid w:val="003D01B8"/>
    <w:rsid w:val="003D16A3"/>
    <w:rsid w:val="003D2857"/>
    <w:rsid w:val="003D2B51"/>
    <w:rsid w:val="003D363B"/>
    <w:rsid w:val="003D4A2A"/>
    <w:rsid w:val="003D6DE2"/>
    <w:rsid w:val="003D7D80"/>
    <w:rsid w:val="003E1079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415D"/>
    <w:rsid w:val="0040643D"/>
    <w:rsid w:val="0040777D"/>
    <w:rsid w:val="00410333"/>
    <w:rsid w:val="0041131C"/>
    <w:rsid w:val="00413061"/>
    <w:rsid w:val="00413B23"/>
    <w:rsid w:val="00413CDC"/>
    <w:rsid w:val="0041538C"/>
    <w:rsid w:val="004169DB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2EA6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B86"/>
    <w:rsid w:val="00444E71"/>
    <w:rsid w:val="0044672B"/>
    <w:rsid w:val="004475B6"/>
    <w:rsid w:val="004478A9"/>
    <w:rsid w:val="00450434"/>
    <w:rsid w:val="0045111A"/>
    <w:rsid w:val="00451A7A"/>
    <w:rsid w:val="00453EFB"/>
    <w:rsid w:val="00455B61"/>
    <w:rsid w:val="00455BDC"/>
    <w:rsid w:val="00456475"/>
    <w:rsid w:val="00456F46"/>
    <w:rsid w:val="0046075C"/>
    <w:rsid w:val="00460F4A"/>
    <w:rsid w:val="004618A7"/>
    <w:rsid w:val="0046197C"/>
    <w:rsid w:val="00462108"/>
    <w:rsid w:val="00462626"/>
    <w:rsid w:val="004652DC"/>
    <w:rsid w:val="00466EC9"/>
    <w:rsid w:val="00471DDA"/>
    <w:rsid w:val="00472037"/>
    <w:rsid w:val="00472C3E"/>
    <w:rsid w:val="00472DF9"/>
    <w:rsid w:val="004731E3"/>
    <w:rsid w:val="00473C01"/>
    <w:rsid w:val="00473DD6"/>
    <w:rsid w:val="00475369"/>
    <w:rsid w:val="00475559"/>
    <w:rsid w:val="004755B4"/>
    <w:rsid w:val="004761D8"/>
    <w:rsid w:val="00480051"/>
    <w:rsid w:val="00480109"/>
    <w:rsid w:val="0048087A"/>
    <w:rsid w:val="00480D44"/>
    <w:rsid w:val="004813CB"/>
    <w:rsid w:val="00483BA0"/>
    <w:rsid w:val="004842C5"/>
    <w:rsid w:val="0048587E"/>
    <w:rsid w:val="004870F8"/>
    <w:rsid w:val="00490334"/>
    <w:rsid w:val="00490BF9"/>
    <w:rsid w:val="0049167F"/>
    <w:rsid w:val="004924DA"/>
    <w:rsid w:val="00493CEE"/>
    <w:rsid w:val="00494201"/>
    <w:rsid w:val="0049441B"/>
    <w:rsid w:val="00494907"/>
    <w:rsid w:val="004949F6"/>
    <w:rsid w:val="004959BC"/>
    <w:rsid w:val="00495CFE"/>
    <w:rsid w:val="00496857"/>
    <w:rsid w:val="004968D2"/>
    <w:rsid w:val="004A0AE1"/>
    <w:rsid w:val="004A0BC5"/>
    <w:rsid w:val="004A0E76"/>
    <w:rsid w:val="004A1D94"/>
    <w:rsid w:val="004A27E6"/>
    <w:rsid w:val="004A2C80"/>
    <w:rsid w:val="004A2C96"/>
    <w:rsid w:val="004A3895"/>
    <w:rsid w:val="004A497C"/>
    <w:rsid w:val="004A5DCE"/>
    <w:rsid w:val="004A6CCF"/>
    <w:rsid w:val="004A714F"/>
    <w:rsid w:val="004A7CCD"/>
    <w:rsid w:val="004A7F5F"/>
    <w:rsid w:val="004B12A1"/>
    <w:rsid w:val="004B3680"/>
    <w:rsid w:val="004B5A82"/>
    <w:rsid w:val="004B5E91"/>
    <w:rsid w:val="004B65AD"/>
    <w:rsid w:val="004B775F"/>
    <w:rsid w:val="004B792D"/>
    <w:rsid w:val="004C187F"/>
    <w:rsid w:val="004C2FD1"/>
    <w:rsid w:val="004C355D"/>
    <w:rsid w:val="004C404E"/>
    <w:rsid w:val="004C49C8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08EF"/>
    <w:rsid w:val="004E16C0"/>
    <w:rsid w:val="004E2592"/>
    <w:rsid w:val="004E28BE"/>
    <w:rsid w:val="004E2DA3"/>
    <w:rsid w:val="004E3634"/>
    <w:rsid w:val="004E40D6"/>
    <w:rsid w:val="004E4434"/>
    <w:rsid w:val="004E487B"/>
    <w:rsid w:val="004E6106"/>
    <w:rsid w:val="004E6526"/>
    <w:rsid w:val="004E711E"/>
    <w:rsid w:val="004F1949"/>
    <w:rsid w:val="004F2522"/>
    <w:rsid w:val="004F47C5"/>
    <w:rsid w:val="004F48D7"/>
    <w:rsid w:val="004F5D3C"/>
    <w:rsid w:val="004F60C4"/>
    <w:rsid w:val="004F6A8E"/>
    <w:rsid w:val="004F790D"/>
    <w:rsid w:val="005000F6"/>
    <w:rsid w:val="00500149"/>
    <w:rsid w:val="00501476"/>
    <w:rsid w:val="0050177E"/>
    <w:rsid w:val="00501EA9"/>
    <w:rsid w:val="00502DD7"/>
    <w:rsid w:val="0050371C"/>
    <w:rsid w:val="00504C40"/>
    <w:rsid w:val="00505EAC"/>
    <w:rsid w:val="0051013A"/>
    <w:rsid w:val="005101BC"/>
    <w:rsid w:val="00510A77"/>
    <w:rsid w:val="00510B13"/>
    <w:rsid w:val="0051237D"/>
    <w:rsid w:val="005127F2"/>
    <w:rsid w:val="00512CF5"/>
    <w:rsid w:val="00513686"/>
    <w:rsid w:val="00514F98"/>
    <w:rsid w:val="00515296"/>
    <w:rsid w:val="005210CB"/>
    <w:rsid w:val="00521177"/>
    <w:rsid w:val="00522959"/>
    <w:rsid w:val="0052321D"/>
    <w:rsid w:val="00523342"/>
    <w:rsid w:val="00523CAB"/>
    <w:rsid w:val="005254D9"/>
    <w:rsid w:val="00525D74"/>
    <w:rsid w:val="00526507"/>
    <w:rsid w:val="0052745A"/>
    <w:rsid w:val="00534B7A"/>
    <w:rsid w:val="00535444"/>
    <w:rsid w:val="005358CF"/>
    <w:rsid w:val="00536865"/>
    <w:rsid w:val="00536AA6"/>
    <w:rsid w:val="00537286"/>
    <w:rsid w:val="0054025C"/>
    <w:rsid w:val="00541E7F"/>
    <w:rsid w:val="00542141"/>
    <w:rsid w:val="00544618"/>
    <w:rsid w:val="00544DBD"/>
    <w:rsid w:val="005456E9"/>
    <w:rsid w:val="0054588F"/>
    <w:rsid w:val="0054601E"/>
    <w:rsid w:val="005468FC"/>
    <w:rsid w:val="00546B14"/>
    <w:rsid w:val="005473CB"/>
    <w:rsid w:val="0054788D"/>
    <w:rsid w:val="00547B87"/>
    <w:rsid w:val="005501DC"/>
    <w:rsid w:val="00550CAB"/>
    <w:rsid w:val="005524BA"/>
    <w:rsid w:val="00553339"/>
    <w:rsid w:val="00553900"/>
    <w:rsid w:val="0055604E"/>
    <w:rsid w:val="00556A19"/>
    <w:rsid w:val="00557497"/>
    <w:rsid w:val="0055757A"/>
    <w:rsid w:val="00557680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51E"/>
    <w:rsid w:val="00566B61"/>
    <w:rsid w:val="005714E7"/>
    <w:rsid w:val="00571CD7"/>
    <w:rsid w:val="00572ACB"/>
    <w:rsid w:val="00572C1D"/>
    <w:rsid w:val="00572FAD"/>
    <w:rsid w:val="00575556"/>
    <w:rsid w:val="005760BA"/>
    <w:rsid w:val="00576450"/>
    <w:rsid w:val="0057658F"/>
    <w:rsid w:val="005765AB"/>
    <w:rsid w:val="00577F62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58D"/>
    <w:rsid w:val="005A18A4"/>
    <w:rsid w:val="005A2443"/>
    <w:rsid w:val="005A288E"/>
    <w:rsid w:val="005A4C37"/>
    <w:rsid w:val="005A4DBF"/>
    <w:rsid w:val="005A5F53"/>
    <w:rsid w:val="005A6072"/>
    <w:rsid w:val="005A774C"/>
    <w:rsid w:val="005A7886"/>
    <w:rsid w:val="005A7E20"/>
    <w:rsid w:val="005B06FB"/>
    <w:rsid w:val="005B13DA"/>
    <w:rsid w:val="005B1D33"/>
    <w:rsid w:val="005B32C3"/>
    <w:rsid w:val="005B4174"/>
    <w:rsid w:val="005B4694"/>
    <w:rsid w:val="005B4C88"/>
    <w:rsid w:val="005B728B"/>
    <w:rsid w:val="005B7BFE"/>
    <w:rsid w:val="005C266E"/>
    <w:rsid w:val="005C3252"/>
    <w:rsid w:val="005C4802"/>
    <w:rsid w:val="005C4DB5"/>
    <w:rsid w:val="005C58DD"/>
    <w:rsid w:val="005C5B59"/>
    <w:rsid w:val="005C6489"/>
    <w:rsid w:val="005C777F"/>
    <w:rsid w:val="005D1B4B"/>
    <w:rsid w:val="005D31F8"/>
    <w:rsid w:val="005D3475"/>
    <w:rsid w:val="005D3831"/>
    <w:rsid w:val="005D52D7"/>
    <w:rsid w:val="005D70BD"/>
    <w:rsid w:val="005D7627"/>
    <w:rsid w:val="005E0F97"/>
    <w:rsid w:val="005E212D"/>
    <w:rsid w:val="005E3152"/>
    <w:rsid w:val="005E328E"/>
    <w:rsid w:val="005E3568"/>
    <w:rsid w:val="005E3F9E"/>
    <w:rsid w:val="005E401A"/>
    <w:rsid w:val="005E431F"/>
    <w:rsid w:val="005E4E5B"/>
    <w:rsid w:val="005E6683"/>
    <w:rsid w:val="005F0162"/>
    <w:rsid w:val="005F022E"/>
    <w:rsid w:val="005F1B37"/>
    <w:rsid w:val="005F254C"/>
    <w:rsid w:val="005F2DD8"/>
    <w:rsid w:val="005F3A08"/>
    <w:rsid w:val="005F3C88"/>
    <w:rsid w:val="005F60D5"/>
    <w:rsid w:val="005F6927"/>
    <w:rsid w:val="005F6EAE"/>
    <w:rsid w:val="00600230"/>
    <w:rsid w:val="006004E3"/>
    <w:rsid w:val="00600D59"/>
    <w:rsid w:val="0060188A"/>
    <w:rsid w:val="00601C09"/>
    <w:rsid w:val="006022B4"/>
    <w:rsid w:val="00602373"/>
    <w:rsid w:val="006024C4"/>
    <w:rsid w:val="00602F56"/>
    <w:rsid w:val="00603387"/>
    <w:rsid w:val="0060414E"/>
    <w:rsid w:val="00604F83"/>
    <w:rsid w:val="00605881"/>
    <w:rsid w:val="00605A4E"/>
    <w:rsid w:val="00606B77"/>
    <w:rsid w:val="0060720F"/>
    <w:rsid w:val="006075E5"/>
    <w:rsid w:val="006121DE"/>
    <w:rsid w:val="00613867"/>
    <w:rsid w:val="00613B7A"/>
    <w:rsid w:val="00615A9E"/>
    <w:rsid w:val="00615F3E"/>
    <w:rsid w:val="00616D7F"/>
    <w:rsid w:val="006174FD"/>
    <w:rsid w:val="00617B91"/>
    <w:rsid w:val="00617EDE"/>
    <w:rsid w:val="00621E9B"/>
    <w:rsid w:val="006242B8"/>
    <w:rsid w:val="00624F7B"/>
    <w:rsid w:val="00625AB3"/>
    <w:rsid w:val="006277D0"/>
    <w:rsid w:val="00627989"/>
    <w:rsid w:val="00630A52"/>
    <w:rsid w:val="00632F84"/>
    <w:rsid w:val="00633090"/>
    <w:rsid w:val="00634FBE"/>
    <w:rsid w:val="00635168"/>
    <w:rsid w:val="00635F33"/>
    <w:rsid w:val="00637AAB"/>
    <w:rsid w:val="00637C11"/>
    <w:rsid w:val="00641663"/>
    <w:rsid w:val="00644880"/>
    <w:rsid w:val="00645114"/>
    <w:rsid w:val="00645802"/>
    <w:rsid w:val="00646BB5"/>
    <w:rsid w:val="00650E04"/>
    <w:rsid w:val="00650E8C"/>
    <w:rsid w:val="006523CE"/>
    <w:rsid w:val="00653B06"/>
    <w:rsid w:val="00656BF5"/>
    <w:rsid w:val="006600B8"/>
    <w:rsid w:val="00660D3D"/>
    <w:rsid w:val="006648D1"/>
    <w:rsid w:val="00664D20"/>
    <w:rsid w:val="00664F71"/>
    <w:rsid w:val="00665C1B"/>
    <w:rsid w:val="00665D2B"/>
    <w:rsid w:val="00667A83"/>
    <w:rsid w:val="0067092C"/>
    <w:rsid w:val="006712D3"/>
    <w:rsid w:val="00671A7C"/>
    <w:rsid w:val="006721A1"/>
    <w:rsid w:val="006737DD"/>
    <w:rsid w:val="00673A42"/>
    <w:rsid w:val="006741D6"/>
    <w:rsid w:val="006745CB"/>
    <w:rsid w:val="00674EBE"/>
    <w:rsid w:val="00674F5E"/>
    <w:rsid w:val="00675251"/>
    <w:rsid w:val="0067787E"/>
    <w:rsid w:val="00677F39"/>
    <w:rsid w:val="00681BF9"/>
    <w:rsid w:val="0068235A"/>
    <w:rsid w:val="00682DA2"/>
    <w:rsid w:val="00683017"/>
    <w:rsid w:val="006842D5"/>
    <w:rsid w:val="006869D6"/>
    <w:rsid w:val="00686F19"/>
    <w:rsid w:val="00687069"/>
    <w:rsid w:val="00687D1E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97E31"/>
    <w:rsid w:val="006A33C0"/>
    <w:rsid w:val="006A34D3"/>
    <w:rsid w:val="006A40A5"/>
    <w:rsid w:val="006A48BE"/>
    <w:rsid w:val="006A7CB7"/>
    <w:rsid w:val="006A7DE9"/>
    <w:rsid w:val="006B07F0"/>
    <w:rsid w:val="006B12ED"/>
    <w:rsid w:val="006B19B6"/>
    <w:rsid w:val="006B1CFD"/>
    <w:rsid w:val="006B2004"/>
    <w:rsid w:val="006B3802"/>
    <w:rsid w:val="006B558B"/>
    <w:rsid w:val="006B5B83"/>
    <w:rsid w:val="006B5E96"/>
    <w:rsid w:val="006B5F73"/>
    <w:rsid w:val="006B7459"/>
    <w:rsid w:val="006B7637"/>
    <w:rsid w:val="006B7CBF"/>
    <w:rsid w:val="006B7CC4"/>
    <w:rsid w:val="006C038F"/>
    <w:rsid w:val="006C0A3B"/>
    <w:rsid w:val="006C22E9"/>
    <w:rsid w:val="006C2893"/>
    <w:rsid w:val="006C2CBF"/>
    <w:rsid w:val="006C2F5B"/>
    <w:rsid w:val="006C3904"/>
    <w:rsid w:val="006C4D6F"/>
    <w:rsid w:val="006C5608"/>
    <w:rsid w:val="006C648C"/>
    <w:rsid w:val="006C79EB"/>
    <w:rsid w:val="006C7BF5"/>
    <w:rsid w:val="006D062E"/>
    <w:rsid w:val="006D0926"/>
    <w:rsid w:val="006D1086"/>
    <w:rsid w:val="006D1B41"/>
    <w:rsid w:val="006D28D8"/>
    <w:rsid w:val="006D32A8"/>
    <w:rsid w:val="006D3C0B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0637"/>
    <w:rsid w:val="006F163E"/>
    <w:rsid w:val="006F4574"/>
    <w:rsid w:val="006F4816"/>
    <w:rsid w:val="006F4DB1"/>
    <w:rsid w:val="006F5767"/>
    <w:rsid w:val="006F7843"/>
    <w:rsid w:val="00700E41"/>
    <w:rsid w:val="00700F06"/>
    <w:rsid w:val="00702ABB"/>
    <w:rsid w:val="00703052"/>
    <w:rsid w:val="007031BE"/>
    <w:rsid w:val="00703BF4"/>
    <w:rsid w:val="00704F61"/>
    <w:rsid w:val="00705265"/>
    <w:rsid w:val="007063A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17CA2"/>
    <w:rsid w:val="00721FD6"/>
    <w:rsid w:val="007220EC"/>
    <w:rsid w:val="00722FF8"/>
    <w:rsid w:val="007232E4"/>
    <w:rsid w:val="007234BB"/>
    <w:rsid w:val="00724104"/>
    <w:rsid w:val="00726CD5"/>
    <w:rsid w:val="0072705F"/>
    <w:rsid w:val="00727174"/>
    <w:rsid w:val="007274E4"/>
    <w:rsid w:val="00727912"/>
    <w:rsid w:val="00727B75"/>
    <w:rsid w:val="00727D2D"/>
    <w:rsid w:val="007307A0"/>
    <w:rsid w:val="00731A17"/>
    <w:rsid w:val="007348FF"/>
    <w:rsid w:val="0073494B"/>
    <w:rsid w:val="00734C28"/>
    <w:rsid w:val="007359AD"/>
    <w:rsid w:val="007362AA"/>
    <w:rsid w:val="0073765B"/>
    <w:rsid w:val="00737BAB"/>
    <w:rsid w:val="00737BAF"/>
    <w:rsid w:val="007408A1"/>
    <w:rsid w:val="0074368F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572AB"/>
    <w:rsid w:val="00757D3D"/>
    <w:rsid w:val="00761E8B"/>
    <w:rsid w:val="00763BC1"/>
    <w:rsid w:val="00764174"/>
    <w:rsid w:val="007656E0"/>
    <w:rsid w:val="00765E5E"/>
    <w:rsid w:val="007673F4"/>
    <w:rsid w:val="00767BA0"/>
    <w:rsid w:val="00770EC2"/>
    <w:rsid w:val="00774C55"/>
    <w:rsid w:val="00774E5A"/>
    <w:rsid w:val="00774F96"/>
    <w:rsid w:val="007756B8"/>
    <w:rsid w:val="00776215"/>
    <w:rsid w:val="00776354"/>
    <w:rsid w:val="00777709"/>
    <w:rsid w:val="00780208"/>
    <w:rsid w:val="00781D36"/>
    <w:rsid w:val="007820E3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0FF"/>
    <w:rsid w:val="0079450C"/>
    <w:rsid w:val="00795B63"/>
    <w:rsid w:val="0079651F"/>
    <w:rsid w:val="0079741C"/>
    <w:rsid w:val="007A12E3"/>
    <w:rsid w:val="007A16CD"/>
    <w:rsid w:val="007A19E7"/>
    <w:rsid w:val="007A2B82"/>
    <w:rsid w:val="007A2CE6"/>
    <w:rsid w:val="007A4F5B"/>
    <w:rsid w:val="007A585D"/>
    <w:rsid w:val="007A7DCA"/>
    <w:rsid w:val="007B0A59"/>
    <w:rsid w:val="007B1EA1"/>
    <w:rsid w:val="007B42E1"/>
    <w:rsid w:val="007B445C"/>
    <w:rsid w:val="007B504D"/>
    <w:rsid w:val="007B704B"/>
    <w:rsid w:val="007C0059"/>
    <w:rsid w:val="007C071A"/>
    <w:rsid w:val="007C24CC"/>
    <w:rsid w:val="007C25B2"/>
    <w:rsid w:val="007C2A68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1669"/>
    <w:rsid w:val="007D2455"/>
    <w:rsid w:val="007D2E35"/>
    <w:rsid w:val="007D3230"/>
    <w:rsid w:val="007D3236"/>
    <w:rsid w:val="007D3823"/>
    <w:rsid w:val="007D4399"/>
    <w:rsid w:val="007D56A7"/>
    <w:rsid w:val="007D6B51"/>
    <w:rsid w:val="007D6C31"/>
    <w:rsid w:val="007D74C1"/>
    <w:rsid w:val="007E1CAB"/>
    <w:rsid w:val="007E2656"/>
    <w:rsid w:val="007E2A12"/>
    <w:rsid w:val="007E2BD6"/>
    <w:rsid w:val="007E305C"/>
    <w:rsid w:val="007E30F0"/>
    <w:rsid w:val="007E4C9E"/>
    <w:rsid w:val="007E538C"/>
    <w:rsid w:val="007E56AA"/>
    <w:rsid w:val="007E56C7"/>
    <w:rsid w:val="007E6BAD"/>
    <w:rsid w:val="007E7323"/>
    <w:rsid w:val="007E7826"/>
    <w:rsid w:val="007E7E99"/>
    <w:rsid w:val="007F0145"/>
    <w:rsid w:val="007F0E3E"/>
    <w:rsid w:val="007F31F6"/>
    <w:rsid w:val="007F34D0"/>
    <w:rsid w:val="007F3D41"/>
    <w:rsid w:val="007F6D98"/>
    <w:rsid w:val="00800262"/>
    <w:rsid w:val="008002DD"/>
    <w:rsid w:val="008008DE"/>
    <w:rsid w:val="00800BC9"/>
    <w:rsid w:val="00801EE4"/>
    <w:rsid w:val="008021BD"/>
    <w:rsid w:val="00802E37"/>
    <w:rsid w:val="00804554"/>
    <w:rsid w:val="0080520B"/>
    <w:rsid w:val="00805D6B"/>
    <w:rsid w:val="00806A20"/>
    <w:rsid w:val="00806A9B"/>
    <w:rsid w:val="00806E5D"/>
    <w:rsid w:val="00807BC6"/>
    <w:rsid w:val="008113B5"/>
    <w:rsid w:val="008118A5"/>
    <w:rsid w:val="0081402C"/>
    <w:rsid w:val="0081432C"/>
    <w:rsid w:val="008154B8"/>
    <w:rsid w:val="00815D82"/>
    <w:rsid w:val="00816410"/>
    <w:rsid w:val="008172E2"/>
    <w:rsid w:val="008178F4"/>
    <w:rsid w:val="008200C4"/>
    <w:rsid w:val="008211C8"/>
    <w:rsid w:val="008211F6"/>
    <w:rsid w:val="00824309"/>
    <w:rsid w:val="008245DC"/>
    <w:rsid w:val="008255A2"/>
    <w:rsid w:val="008256E2"/>
    <w:rsid w:val="00827295"/>
    <w:rsid w:val="008272AD"/>
    <w:rsid w:val="008273B5"/>
    <w:rsid w:val="00827420"/>
    <w:rsid w:val="00827B48"/>
    <w:rsid w:val="00827E66"/>
    <w:rsid w:val="008307F5"/>
    <w:rsid w:val="00830B9B"/>
    <w:rsid w:val="00831155"/>
    <w:rsid w:val="008311B2"/>
    <w:rsid w:val="008314D0"/>
    <w:rsid w:val="008315FB"/>
    <w:rsid w:val="008334A6"/>
    <w:rsid w:val="008344D5"/>
    <w:rsid w:val="00834918"/>
    <w:rsid w:val="00834E69"/>
    <w:rsid w:val="0083717B"/>
    <w:rsid w:val="00837945"/>
    <w:rsid w:val="00841439"/>
    <w:rsid w:val="008414A8"/>
    <w:rsid w:val="00841B13"/>
    <w:rsid w:val="00841F8C"/>
    <w:rsid w:val="00843604"/>
    <w:rsid w:val="00843D37"/>
    <w:rsid w:val="008441FE"/>
    <w:rsid w:val="00844B1B"/>
    <w:rsid w:val="00845B69"/>
    <w:rsid w:val="00845B89"/>
    <w:rsid w:val="00847D43"/>
    <w:rsid w:val="0085032F"/>
    <w:rsid w:val="0085060F"/>
    <w:rsid w:val="00851DC8"/>
    <w:rsid w:val="00851E67"/>
    <w:rsid w:val="00853021"/>
    <w:rsid w:val="00854756"/>
    <w:rsid w:val="008558E1"/>
    <w:rsid w:val="0085719B"/>
    <w:rsid w:val="008614E3"/>
    <w:rsid w:val="00867D91"/>
    <w:rsid w:val="0087088A"/>
    <w:rsid w:val="0087163E"/>
    <w:rsid w:val="00871D80"/>
    <w:rsid w:val="008723D3"/>
    <w:rsid w:val="00872963"/>
    <w:rsid w:val="00874BB9"/>
    <w:rsid w:val="00875291"/>
    <w:rsid w:val="008760E3"/>
    <w:rsid w:val="0087788E"/>
    <w:rsid w:val="00880319"/>
    <w:rsid w:val="00880D20"/>
    <w:rsid w:val="008820BD"/>
    <w:rsid w:val="00883770"/>
    <w:rsid w:val="0088378E"/>
    <w:rsid w:val="008839E6"/>
    <w:rsid w:val="008843AD"/>
    <w:rsid w:val="008845D4"/>
    <w:rsid w:val="00884856"/>
    <w:rsid w:val="00885276"/>
    <w:rsid w:val="00885527"/>
    <w:rsid w:val="008859F3"/>
    <w:rsid w:val="00886BBE"/>
    <w:rsid w:val="0088740D"/>
    <w:rsid w:val="008875E3"/>
    <w:rsid w:val="008918D7"/>
    <w:rsid w:val="00892356"/>
    <w:rsid w:val="0089290E"/>
    <w:rsid w:val="00892B1D"/>
    <w:rsid w:val="008931A4"/>
    <w:rsid w:val="00893545"/>
    <w:rsid w:val="00893BD9"/>
    <w:rsid w:val="00893EF0"/>
    <w:rsid w:val="0089547A"/>
    <w:rsid w:val="008956A6"/>
    <w:rsid w:val="008961D1"/>
    <w:rsid w:val="00896567"/>
    <w:rsid w:val="008969FE"/>
    <w:rsid w:val="00896AAF"/>
    <w:rsid w:val="00896DD7"/>
    <w:rsid w:val="008A01A7"/>
    <w:rsid w:val="008A2D1B"/>
    <w:rsid w:val="008A327D"/>
    <w:rsid w:val="008A35CF"/>
    <w:rsid w:val="008A3726"/>
    <w:rsid w:val="008A3801"/>
    <w:rsid w:val="008A553C"/>
    <w:rsid w:val="008A588E"/>
    <w:rsid w:val="008A6210"/>
    <w:rsid w:val="008A6FB4"/>
    <w:rsid w:val="008A70C0"/>
    <w:rsid w:val="008A77AA"/>
    <w:rsid w:val="008A7BBD"/>
    <w:rsid w:val="008B14DE"/>
    <w:rsid w:val="008B42F8"/>
    <w:rsid w:val="008B4411"/>
    <w:rsid w:val="008B5824"/>
    <w:rsid w:val="008B6ADE"/>
    <w:rsid w:val="008B701E"/>
    <w:rsid w:val="008C00EF"/>
    <w:rsid w:val="008C080B"/>
    <w:rsid w:val="008C0B3C"/>
    <w:rsid w:val="008C0DE3"/>
    <w:rsid w:val="008C1117"/>
    <w:rsid w:val="008C2BBA"/>
    <w:rsid w:val="008C2C06"/>
    <w:rsid w:val="008C53D8"/>
    <w:rsid w:val="008C5923"/>
    <w:rsid w:val="008C6769"/>
    <w:rsid w:val="008C717B"/>
    <w:rsid w:val="008C7DB9"/>
    <w:rsid w:val="008D0E10"/>
    <w:rsid w:val="008D117B"/>
    <w:rsid w:val="008D12B2"/>
    <w:rsid w:val="008D147A"/>
    <w:rsid w:val="008D1939"/>
    <w:rsid w:val="008D22BC"/>
    <w:rsid w:val="008D31A9"/>
    <w:rsid w:val="008D46D0"/>
    <w:rsid w:val="008D5627"/>
    <w:rsid w:val="008D6543"/>
    <w:rsid w:val="008D78D3"/>
    <w:rsid w:val="008D7F00"/>
    <w:rsid w:val="008E0141"/>
    <w:rsid w:val="008E0C12"/>
    <w:rsid w:val="008E0DD7"/>
    <w:rsid w:val="008E1AD7"/>
    <w:rsid w:val="008E22A7"/>
    <w:rsid w:val="008E361F"/>
    <w:rsid w:val="008E3F91"/>
    <w:rsid w:val="008E531B"/>
    <w:rsid w:val="008E5400"/>
    <w:rsid w:val="008F08B7"/>
    <w:rsid w:val="008F08BB"/>
    <w:rsid w:val="008F0F6B"/>
    <w:rsid w:val="008F19D5"/>
    <w:rsid w:val="008F2EA2"/>
    <w:rsid w:val="008F364A"/>
    <w:rsid w:val="008F3DC3"/>
    <w:rsid w:val="008F5369"/>
    <w:rsid w:val="008F583F"/>
    <w:rsid w:val="00900159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BE"/>
    <w:rsid w:val="00923FE2"/>
    <w:rsid w:val="00925A7D"/>
    <w:rsid w:val="009261F2"/>
    <w:rsid w:val="00926F66"/>
    <w:rsid w:val="009302CF"/>
    <w:rsid w:val="00931398"/>
    <w:rsid w:val="00931839"/>
    <w:rsid w:val="009321AE"/>
    <w:rsid w:val="0093306E"/>
    <w:rsid w:val="00933642"/>
    <w:rsid w:val="00933FD1"/>
    <w:rsid w:val="00934F37"/>
    <w:rsid w:val="00936653"/>
    <w:rsid w:val="00937782"/>
    <w:rsid w:val="009404E9"/>
    <w:rsid w:val="00940646"/>
    <w:rsid w:val="00940B7D"/>
    <w:rsid w:val="0094120E"/>
    <w:rsid w:val="0094125F"/>
    <w:rsid w:val="00941D7E"/>
    <w:rsid w:val="00941E87"/>
    <w:rsid w:val="00943563"/>
    <w:rsid w:val="00943F1A"/>
    <w:rsid w:val="00945861"/>
    <w:rsid w:val="00945C30"/>
    <w:rsid w:val="00946513"/>
    <w:rsid w:val="00947878"/>
    <w:rsid w:val="00947A34"/>
    <w:rsid w:val="00947F2A"/>
    <w:rsid w:val="00947FD6"/>
    <w:rsid w:val="009501B5"/>
    <w:rsid w:val="00950200"/>
    <w:rsid w:val="009506DF"/>
    <w:rsid w:val="00950803"/>
    <w:rsid w:val="00951859"/>
    <w:rsid w:val="00952E5A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666DD"/>
    <w:rsid w:val="00966ADA"/>
    <w:rsid w:val="00970B97"/>
    <w:rsid w:val="00970BB3"/>
    <w:rsid w:val="00971026"/>
    <w:rsid w:val="00972565"/>
    <w:rsid w:val="00972A78"/>
    <w:rsid w:val="00973441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BB7"/>
    <w:rsid w:val="00986E79"/>
    <w:rsid w:val="00987237"/>
    <w:rsid w:val="0099007D"/>
    <w:rsid w:val="0099014E"/>
    <w:rsid w:val="00990A17"/>
    <w:rsid w:val="009939A2"/>
    <w:rsid w:val="00993E97"/>
    <w:rsid w:val="009947FB"/>
    <w:rsid w:val="00994D5F"/>
    <w:rsid w:val="00995E27"/>
    <w:rsid w:val="009A02F4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5B18"/>
    <w:rsid w:val="009C6919"/>
    <w:rsid w:val="009C78AB"/>
    <w:rsid w:val="009D097E"/>
    <w:rsid w:val="009D11A1"/>
    <w:rsid w:val="009D2E1E"/>
    <w:rsid w:val="009D2ED8"/>
    <w:rsid w:val="009D53D6"/>
    <w:rsid w:val="009D694C"/>
    <w:rsid w:val="009D7158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519B"/>
    <w:rsid w:val="009E5786"/>
    <w:rsid w:val="009E72D3"/>
    <w:rsid w:val="009F0EE3"/>
    <w:rsid w:val="009F149C"/>
    <w:rsid w:val="009F306B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065"/>
    <w:rsid w:val="00A0468B"/>
    <w:rsid w:val="00A04BBE"/>
    <w:rsid w:val="00A051FA"/>
    <w:rsid w:val="00A05DB1"/>
    <w:rsid w:val="00A066CE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6868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57AA"/>
    <w:rsid w:val="00A27046"/>
    <w:rsid w:val="00A30895"/>
    <w:rsid w:val="00A30B44"/>
    <w:rsid w:val="00A30D1B"/>
    <w:rsid w:val="00A31119"/>
    <w:rsid w:val="00A319A8"/>
    <w:rsid w:val="00A32926"/>
    <w:rsid w:val="00A4322B"/>
    <w:rsid w:val="00A43675"/>
    <w:rsid w:val="00A4393E"/>
    <w:rsid w:val="00A442F5"/>
    <w:rsid w:val="00A46CB3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1457"/>
    <w:rsid w:val="00A7214D"/>
    <w:rsid w:val="00A7222A"/>
    <w:rsid w:val="00A72DB9"/>
    <w:rsid w:val="00A737DE"/>
    <w:rsid w:val="00A73AF7"/>
    <w:rsid w:val="00A73E47"/>
    <w:rsid w:val="00A73EDB"/>
    <w:rsid w:val="00A74772"/>
    <w:rsid w:val="00A74D48"/>
    <w:rsid w:val="00A7540D"/>
    <w:rsid w:val="00A757B9"/>
    <w:rsid w:val="00A757BF"/>
    <w:rsid w:val="00A75904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B4A"/>
    <w:rsid w:val="00A83CEE"/>
    <w:rsid w:val="00A83CF3"/>
    <w:rsid w:val="00A84C11"/>
    <w:rsid w:val="00A86431"/>
    <w:rsid w:val="00A86746"/>
    <w:rsid w:val="00A87A60"/>
    <w:rsid w:val="00A90817"/>
    <w:rsid w:val="00A92EE9"/>
    <w:rsid w:val="00A93837"/>
    <w:rsid w:val="00A93A7D"/>
    <w:rsid w:val="00A93B61"/>
    <w:rsid w:val="00A94553"/>
    <w:rsid w:val="00A949DD"/>
    <w:rsid w:val="00A95DBC"/>
    <w:rsid w:val="00A96B80"/>
    <w:rsid w:val="00A97F43"/>
    <w:rsid w:val="00AA0A94"/>
    <w:rsid w:val="00AA0B3C"/>
    <w:rsid w:val="00AA13E9"/>
    <w:rsid w:val="00AA178C"/>
    <w:rsid w:val="00AA2B58"/>
    <w:rsid w:val="00AA6A72"/>
    <w:rsid w:val="00AA7137"/>
    <w:rsid w:val="00AB121E"/>
    <w:rsid w:val="00AB1691"/>
    <w:rsid w:val="00AB1BDB"/>
    <w:rsid w:val="00AB245E"/>
    <w:rsid w:val="00AB277B"/>
    <w:rsid w:val="00AB3A44"/>
    <w:rsid w:val="00AB3B38"/>
    <w:rsid w:val="00AB3BF1"/>
    <w:rsid w:val="00AB4579"/>
    <w:rsid w:val="00AB4DEB"/>
    <w:rsid w:val="00AB5EE5"/>
    <w:rsid w:val="00AC111C"/>
    <w:rsid w:val="00AC2B59"/>
    <w:rsid w:val="00AC2CD7"/>
    <w:rsid w:val="00AC2F77"/>
    <w:rsid w:val="00AC4074"/>
    <w:rsid w:val="00AC490E"/>
    <w:rsid w:val="00AC4F0A"/>
    <w:rsid w:val="00AC4F2B"/>
    <w:rsid w:val="00AD0B27"/>
    <w:rsid w:val="00AD2267"/>
    <w:rsid w:val="00AD22F7"/>
    <w:rsid w:val="00AD64B4"/>
    <w:rsid w:val="00AD75BD"/>
    <w:rsid w:val="00AD76EA"/>
    <w:rsid w:val="00AE00B5"/>
    <w:rsid w:val="00AE03C0"/>
    <w:rsid w:val="00AE0C2F"/>
    <w:rsid w:val="00AE17FD"/>
    <w:rsid w:val="00AE2231"/>
    <w:rsid w:val="00AE4C9E"/>
    <w:rsid w:val="00AE5275"/>
    <w:rsid w:val="00AE5CC7"/>
    <w:rsid w:val="00AE6D35"/>
    <w:rsid w:val="00AE721A"/>
    <w:rsid w:val="00AE7679"/>
    <w:rsid w:val="00AF061E"/>
    <w:rsid w:val="00AF0959"/>
    <w:rsid w:val="00AF0F33"/>
    <w:rsid w:val="00AF12F6"/>
    <w:rsid w:val="00AF1620"/>
    <w:rsid w:val="00AF1762"/>
    <w:rsid w:val="00AF2AF4"/>
    <w:rsid w:val="00AF4BE4"/>
    <w:rsid w:val="00AF4C1F"/>
    <w:rsid w:val="00AF4FA6"/>
    <w:rsid w:val="00AF7018"/>
    <w:rsid w:val="00B00047"/>
    <w:rsid w:val="00B005E0"/>
    <w:rsid w:val="00B01843"/>
    <w:rsid w:val="00B02672"/>
    <w:rsid w:val="00B02993"/>
    <w:rsid w:val="00B03AE7"/>
    <w:rsid w:val="00B04275"/>
    <w:rsid w:val="00B06313"/>
    <w:rsid w:val="00B07134"/>
    <w:rsid w:val="00B07793"/>
    <w:rsid w:val="00B07A74"/>
    <w:rsid w:val="00B111F5"/>
    <w:rsid w:val="00B11712"/>
    <w:rsid w:val="00B1203F"/>
    <w:rsid w:val="00B130AB"/>
    <w:rsid w:val="00B13ED8"/>
    <w:rsid w:val="00B148B9"/>
    <w:rsid w:val="00B15BEB"/>
    <w:rsid w:val="00B166DC"/>
    <w:rsid w:val="00B1681B"/>
    <w:rsid w:val="00B1711F"/>
    <w:rsid w:val="00B179F2"/>
    <w:rsid w:val="00B211C4"/>
    <w:rsid w:val="00B24C1D"/>
    <w:rsid w:val="00B25439"/>
    <w:rsid w:val="00B26746"/>
    <w:rsid w:val="00B26A0B"/>
    <w:rsid w:val="00B27097"/>
    <w:rsid w:val="00B27ADB"/>
    <w:rsid w:val="00B27DFA"/>
    <w:rsid w:val="00B3052F"/>
    <w:rsid w:val="00B3085E"/>
    <w:rsid w:val="00B30D3B"/>
    <w:rsid w:val="00B30D4A"/>
    <w:rsid w:val="00B31277"/>
    <w:rsid w:val="00B32EBF"/>
    <w:rsid w:val="00B3321D"/>
    <w:rsid w:val="00B335A8"/>
    <w:rsid w:val="00B34273"/>
    <w:rsid w:val="00B34CC2"/>
    <w:rsid w:val="00B354F6"/>
    <w:rsid w:val="00B3629E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52B8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73192"/>
    <w:rsid w:val="00B74E8B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1AA"/>
    <w:rsid w:val="00B9176C"/>
    <w:rsid w:val="00B925D7"/>
    <w:rsid w:val="00B92BAF"/>
    <w:rsid w:val="00B945B8"/>
    <w:rsid w:val="00B96EC0"/>
    <w:rsid w:val="00B972D8"/>
    <w:rsid w:val="00BA15E4"/>
    <w:rsid w:val="00BA16C0"/>
    <w:rsid w:val="00BA1F0D"/>
    <w:rsid w:val="00BA2B74"/>
    <w:rsid w:val="00BA34A1"/>
    <w:rsid w:val="00BA4E5C"/>
    <w:rsid w:val="00BA7363"/>
    <w:rsid w:val="00BA7455"/>
    <w:rsid w:val="00BB0697"/>
    <w:rsid w:val="00BB07C1"/>
    <w:rsid w:val="00BB2143"/>
    <w:rsid w:val="00BB4CA7"/>
    <w:rsid w:val="00BB56F3"/>
    <w:rsid w:val="00BB5B4D"/>
    <w:rsid w:val="00BB6A69"/>
    <w:rsid w:val="00BC0731"/>
    <w:rsid w:val="00BC0CF8"/>
    <w:rsid w:val="00BC0E52"/>
    <w:rsid w:val="00BC2047"/>
    <w:rsid w:val="00BC24B0"/>
    <w:rsid w:val="00BC30E1"/>
    <w:rsid w:val="00BC3202"/>
    <w:rsid w:val="00BC3379"/>
    <w:rsid w:val="00BC3943"/>
    <w:rsid w:val="00BC5ABE"/>
    <w:rsid w:val="00BC7955"/>
    <w:rsid w:val="00BC7A06"/>
    <w:rsid w:val="00BD208D"/>
    <w:rsid w:val="00BD392E"/>
    <w:rsid w:val="00BD5FBA"/>
    <w:rsid w:val="00BE0DEB"/>
    <w:rsid w:val="00BE0E0A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1F0E"/>
    <w:rsid w:val="00BF2211"/>
    <w:rsid w:val="00BF279D"/>
    <w:rsid w:val="00BF3796"/>
    <w:rsid w:val="00BF42CE"/>
    <w:rsid w:val="00BF4CB4"/>
    <w:rsid w:val="00BF5604"/>
    <w:rsid w:val="00BF5BDC"/>
    <w:rsid w:val="00BF5D53"/>
    <w:rsid w:val="00BF645D"/>
    <w:rsid w:val="00BF7794"/>
    <w:rsid w:val="00C01F55"/>
    <w:rsid w:val="00C02103"/>
    <w:rsid w:val="00C02DAA"/>
    <w:rsid w:val="00C04938"/>
    <w:rsid w:val="00C04F76"/>
    <w:rsid w:val="00C05A57"/>
    <w:rsid w:val="00C05D41"/>
    <w:rsid w:val="00C06131"/>
    <w:rsid w:val="00C066D1"/>
    <w:rsid w:val="00C06C06"/>
    <w:rsid w:val="00C11190"/>
    <w:rsid w:val="00C13A58"/>
    <w:rsid w:val="00C149FC"/>
    <w:rsid w:val="00C15747"/>
    <w:rsid w:val="00C16380"/>
    <w:rsid w:val="00C172BF"/>
    <w:rsid w:val="00C20360"/>
    <w:rsid w:val="00C20A5D"/>
    <w:rsid w:val="00C20D54"/>
    <w:rsid w:val="00C21F23"/>
    <w:rsid w:val="00C2390E"/>
    <w:rsid w:val="00C24367"/>
    <w:rsid w:val="00C24839"/>
    <w:rsid w:val="00C256FF"/>
    <w:rsid w:val="00C262A2"/>
    <w:rsid w:val="00C2666F"/>
    <w:rsid w:val="00C266AF"/>
    <w:rsid w:val="00C26A04"/>
    <w:rsid w:val="00C26E62"/>
    <w:rsid w:val="00C274AA"/>
    <w:rsid w:val="00C27BA6"/>
    <w:rsid w:val="00C30E83"/>
    <w:rsid w:val="00C312E8"/>
    <w:rsid w:val="00C314BB"/>
    <w:rsid w:val="00C31F3F"/>
    <w:rsid w:val="00C33145"/>
    <w:rsid w:val="00C3366E"/>
    <w:rsid w:val="00C35E28"/>
    <w:rsid w:val="00C36438"/>
    <w:rsid w:val="00C36C05"/>
    <w:rsid w:val="00C36F93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2D1B"/>
    <w:rsid w:val="00C6339E"/>
    <w:rsid w:val="00C634BE"/>
    <w:rsid w:val="00C64D1C"/>
    <w:rsid w:val="00C652F0"/>
    <w:rsid w:val="00C66923"/>
    <w:rsid w:val="00C66E84"/>
    <w:rsid w:val="00C71423"/>
    <w:rsid w:val="00C72B31"/>
    <w:rsid w:val="00C72B9D"/>
    <w:rsid w:val="00C7471A"/>
    <w:rsid w:val="00C761B6"/>
    <w:rsid w:val="00C77AC2"/>
    <w:rsid w:val="00C80471"/>
    <w:rsid w:val="00C804FC"/>
    <w:rsid w:val="00C809AB"/>
    <w:rsid w:val="00C80C8F"/>
    <w:rsid w:val="00C81A29"/>
    <w:rsid w:val="00C84B61"/>
    <w:rsid w:val="00C84DF3"/>
    <w:rsid w:val="00C8545D"/>
    <w:rsid w:val="00C86EE1"/>
    <w:rsid w:val="00C87CFD"/>
    <w:rsid w:val="00C90EA7"/>
    <w:rsid w:val="00C97EA1"/>
    <w:rsid w:val="00CA013C"/>
    <w:rsid w:val="00CA0875"/>
    <w:rsid w:val="00CA129F"/>
    <w:rsid w:val="00CA17AA"/>
    <w:rsid w:val="00CA17B8"/>
    <w:rsid w:val="00CA1FBC"/>
    <w:rsid w:val="00CA2144"/>
    <w:rsid w:val="00CA2753"/>
    <w:rsid w:val="00CA39E4"/>
    <w:rsid w:val="00CA3B5D"/>
    <w:rsid w:val="00CA3D0B"/>
    <w:rsid w:val="00CA4BB9"/>
    <w:rsid w:val="00CA5423"/>
    <w:rsid w:val="00CA61BE"/>
    <w:rsid w:val="00CA64B6"/>
    <w:rsid w:val="00CA64D1"/>
    <w:rsid w:val="00CA651D"/>
    <w:rsid w:val="00CB0005"/>
    <w:rsid w:val="00CB0A52"/>
    <w:rsid w:val="00CB1A9C"/>
    <w:rsid w:val="00CB247C"/>
    <w:rsid w:val="00CB2C44"/>
    <w:rsid w:val="00CB43D7"/>
    <w:rsid w:val="00CB6321"/>
    <w:rsid w:val="00CB66F5"/>
    <w:rsid w:val="00CB781E"/>
    <w:rsid w:val="00CC0AF7"/>
    <w:rsid w:val="00CC1A21"/>
    <w:rsid w:val="00CC1B8E"/>
    <w:rsid w:val="00CC1C77"/>
    <w:rsid w:val="00CC2BDA"/>
    <w:rsid w:val="00CC3175"/>
    <w:rsid w:val="00CC7652"/>
    <w:rsid w:val="00CD010A"/>
    <w:rsid w:val="00CD0FAF"/>
    <w:rsid w:val="00CD1721"/>
    <w:rsid w:val="00CD2341"/>
    <w:rsid w:val="00CD2BBF"/>
    <w:rsid w:val="00CD3CA9"/>
    <w:rsid w:val="00CD4223"/>
    <w:rsid w:val="00CD4735"/>
    <w:rsid w:val="00CD5393"/>
    <w:rsid w:val="00CD5746"/>
    <w:rsid w:val="00CD5EE7"/>
    <w:rsid w:val="00CD5F8D"/>
    <w:rsid w:val="00CD65DA"/>
    <w:rsid w:val="00CE03A2"/>
    <w:rsid w:val="00CE09B2"/>
    <w:rsid w:val="00CE19EB"/>
    <w:rsid w:val="00CE1ADC"/>
    <w:rsid w:val="00CE1D25"/>
    <w:rsid w:val="00CE3716"/>
    <w:rsid w:val="00CE4EF0"/>
    <w:rsid w:val="00CE4F92"/>
    <w:rsid w:val="00CE5E68"/>
    <w:rsid w:val="00CE66EF"/>
    <w:rsid w:val="00CE6B30"/>
    <w:rsid w:val="00CE6D44"/>
    <w:rsid w:val="00CE7370"/>
    <w:rsid w:val="00CE7529"/>
    <w:rsid w:val="00CE769C"/>
    <w:rsid w:val="00CE7F9C"/>
    <w:rsid w:val="00CF128F"/>
    <w:rsid w:val="00CF190B"/>
    <w:rsid w:val="00CF2326"/>
    <w:rsid w:val="00CF2970"/>
    <w:rsid w:val="00CF2F1A"/>
    <w:rsid w:val="00CF46AC"/>
    <w:rsid w:val="00CF4749"/>
    <w:rsid w:val="00CF50CD"/>
    <w:rsid w:val="00CF51F0"/>
    <w:rsid w:val="00CF6287"/>
    <w:rsid w:val="00CF69E1"/>
    <w:rsid w:val="00CF6E8A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330"/>
    <w:rsid w:val="00D1476A"/>
    <w:rsid w:val="00D1539D"/>
    <w:rsid w:val="00D15D82"/>
    <w:rsid w:val="00D17A45"/>
    <w:rsid w:val="00D20151"/>
    <w:rsid w:val="00D20D87"/>
    <w:rsid w:val="00D22BF6"/>
    <w:rsid w:val="00D23CF7"/>
    <w:rsid w:val="00D23D8D"/>
    <w:rsid w:val="00D248E7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98F"/>
    <w:rsid w:val="00D43D8E"/>
    <w:rsid w:val="00D43FE4"/>
    <w:rsid w:val="00D4515C"/>
    <w:rsid w:val="00D4615A"/>
    <w:rsid w:val="00D46472"/>
    <w:rsid w:val="00D46873"/>
    <w:rsid w:val="00D46F53"/>
    <w:rsid w:val="00D4778B"/>
    <w:rsid w:val="00D513E0"/>
    <w:rsid w:val="00D51728"/>
    <w:rsid w:val="00D51C7B"/>
    <w:rsid w:val="00D52AE6"/>
    <w:rsid w:val="00D52DD2"/>
    <w:rsid w:val="00D532D1"/>
    <w:rsid w:val="00D5332A"/>
    <w:rsid w:val="00D5496D"/>
    <w:rsid w:val="00D556E6"/>
    <w:rsid w:val="00D5659D"/>
    <w:rsid w:val="00D56B0E"/>
    <w:rsid w:val="00D56FB5"/>
    <w:rsid w:val="00D578A6"/>
    <w:rsid w:val="00D57EE5"/>
    <w:rsid w:val="00D60341"/>
    <w:rsid w:val="00D60429"/>
    <w:rsid w:val="00D6054D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7664A"/>
    <w:rsid w:val="00D82B56"/>
    <w:rsid w:val="00D82C3F"/>
    <w:rsid w:val="00D82C8D"/>
    <w:rsid w:val="00D83AFB"/>
    <w:rsid w:val="00D84986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1214"/>
    <w:rsid w:val="00DA5697"/>
    <w:rsid w:val="00DB0715"/>
    <w:rsid w:val="00DB0F6B"/>
    <w:rsid w:val="00DB2B3A"/>
    <w:rsid w:val="00DB3263"/>
    <w:rsid w:val="00DB5990"/>
    <w:rsid w:val="00DB7AAD"/>
    <w:rsid w:val="00DB7F28"/>
    <w:rsid w:val="00DC144C"/>
    <w:rsid w:val="00DC1DA2"/>
    <w:rsid w:val="00DC3231"/>
    <w:rsid w:val="00DC51E7"/>
    <w:rsid w:val="00DC6953"/>
    <w:rsid w:val="00DC6CB1"/>
    <w:rsid w:val="00DC76AD"/>
    <w:rsid w:val="00DD03FB"/>
    <w:rsid w:val="00DD05E2"/>
    <w:rsid w:val="00DD0655"/>
    <w:rsid w:val="00DD07DB"/>
    <w:rsid w:val="00DD080C"/>
    <w:rsid w:val="00DD2E10"/>
    <w:rsid w:val="00DD307E"/>
    <w:rsid w:val="00DD33E3"/>
    <w:rsid w:val="00DD365F"/>
    <w:rsid w:val="00DD4F22"/>
    <w:rsid w:val="00DD5DFB"/>
    <w:rsid w:val="00DD5DFD"/>
    <w:rsid w:val="00DD6204"/>
    <w:rsid w:val="00DD62F7"/>
    <w:rsid w:val="00DD6389"/>
    <w:rsid w:val="00DD6A18"/>
    <w:rsid w:val="00DD776B"/>
    <w:rsid w:val="00DD7C1F"/>
    <w:rsid w:val="00DD7EFC"/>
    <w:rsid w:val="00DE07B3"/>
    <w:rsid w:val="00DE12BE"/>
    <w:rsid w:val="00DE2574"/>
    <w:rsid w:val="00DE371B"/>
    <w:rsid w:val="00DE3A3C"/>
    <w:rsid w:val="00DE5538"/>
    <w:rsid w:val="00DE57C0"/>
    <w:rsid w:val="00DE5AF4"/>
    <w:rsid w:val="00DE5E31"/>
    <w:rsid w:val="00DE7B80"/>
    <w:rsid w:val="00DF10D3"/>
    <w:rsid w:val="00DF3960"/>
    <w:rsid w:val="00DF3B56"/>
    <w:rsid w:val="00DF52F3"/>
    <w:rsid w:val="00DF56E8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3E"/>
    <w:rsid w:val="00E1074A"/>
    <w:rsid w:val="00E10EE7"/>
    <w:rsid w:val="00E11EEC"/>
    <w:rsid w:val="00E14A7A"/>
    <w:rsid w:val="00E14D6D"/>
    <w:rsid w:val="00E16453"/>
    <w:rsid w:val="00E17407"/>
    <w:rsid w:val="00E2000D"/>
    <w:rsid w:val="00E203FB"/>
    <w:rsid w:val="00E215DD"/>
    <w:rsid w:val="00E22DD9"/>
    <w:rsid w:val="00E232A4"/>
    <w:rsid w:val="00E239BE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025D"/>
    <w:rsid w:val="00E44558"/>
    <w:rsid w:val="00E448D5"/>
    <w:rsid w:val="00E44C15"/>
    <w:rsid w:val="00E44D40"/>
    <w:rsid w:val="00E44E8A"/>
    <w:rsid w:val="00E4549E"/>
    <w:rsid w:val="00E475D6"/>
    <w:rsid w:val="00E47771"/>
    <w:rsid w:val="00E50222"/>
    <w:rsid w:val="00E5038F"/>
    <w:rsid w:val="00E51932"/>
    <w:rsid w:val="00E522D2"/>
    <w:rsid w:val="00E54EEE"/>
    <w:rsid w:val="00E552F8"/>
    <w:rsid w:val="00E57686"/>
    <w:rsid w:val="00E65421"/>
    <w:rsid w:val="00E65D21"/>
    <w:rsid w:val="00E70274"/>
    <w:rsid w:val="00E70529"/>
    <w:rsid w:val="00E71CF6"/>
    <w:rsid w:val="00E72CED"/>
    <w:rsid w:val="00E7496F"/>
    <w:rsid w:val="00E74B73"/>
    <w:rsid w:val="00E7508C"/>
    <w:rsid w:val="00E77B61"/>
    <w:rsid w:val="00E80433"/>
    <w:rsid w:val="00E81860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225"/>
    <w:rsid w:val="00EA2C2C"/>
    <w:rsid w:val="00EA2F52"/>
    <w:rsid w:val="00EA3AB5"/>
    <w:rsid w:val="00EA3E1C"/>
    <w:rsid w:val="00EA642F"/>
    <w:rsid w:val="00EB029A"/>
    <w:rsid w:val="00EB1026"/>
    <w:rsid w:val="00EB25BF"/>
    <w:rsid w:val="00EB2FFF"/>
    <w:rsid w:val="00EB7C47"/>
    <w:rsid w:val="00EC0EF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2C74"/>
    <w:rsid w:val="00ED4073"/>
    <w:rsid w:val="00ED54ED"/>
    <w:rsid w:val="00ED6AB5"/>
    <w:rsid w:val="00ED7C5A"/>
    <w:rsid w:val="00EE1841"/>
    <w:rsid w:val="00EE18E8"/>
    <w:rsid w:val="00EE1AED"/>
    <w:rsid w:val="00EE1B7F"/>
    <w:rsid w:val="00EE1C47"/>
    <w:rsid w:val="00EE1E43"/>
    <w:rsid w:val="00EE1F38"/>
    <w:rsid w:val="00EE27EC"/>
    <w:rsid w:val="00EE4176"/>
    <w:rsid w:val="00EE4886"/>
    <w:rsid w:val="00EE4BAB"/>
    <w:rsid w:val="00EE4E9F"/>
    <w:rsid w:val="00EE5026"/>
    <w:rsid w:val="00EE704C"/>
    <w:rsid w:val="00EE75F9"/>
    <w:rsid w:val="00EE7CC6"/>
    <w:rsid w:val="00EF05DB"/>
    <w:rsid w:val="00EF097A"/>
    <w:rsid w:val="00EF1A1C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EF724F"/>
    <w:rsid w:val="00EF76A5"/>
    <w:rsid w:val="00F00421"/>
    <w:rsid w:val="00F0133D"/>
    <w:rsid w:val="00F013B5"/>
    <w:rsid w:val="00F03C56"/>
    <w:rsid w:val="00F0521F"/>
    <w:rsid w:val="00F06265"/>
    <w:rsid w:val="00F06869"/>
    <w:rsid w:val="00F068A7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5F16"/>
    <w:rsid w:val="00F36E59"/>
    <w:rsid w:val="00F36EF9"/>
    <w:rsid w:val="00F37940"/>
    <w:rsid w:val="00F4192D"/>
    <w:rsid w:val="00F43C78"/>
    <w:rsid w:val="00F471E8"/>
    <w:rsid w:val="00F4732F"/>
    <w:rsid w:val="00F50217"/>
    <w:rsid w:val="00F51206"/>
    <w:rsid w:val="00F51BDE"/>
    <w:rsid w:val="00F52DA1"/>
    <w:rsid w:val="00F53321"/>
    <w:rsid w:val="00F544D5"/>
    <w:rsid w:val="00F55140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8FF"/>
    <w:rsid w:val="00F64F8F"/>
    <w:rsid w:val="00F67124"/>
    <w:rsid w:val="00F67F64"/>
    <w:rsid w:val="00F7066F"/>
    <w:rsid w:val="00F70FC9"/>
    <w:rsid w:val="00F71460"/>
    <w:rsid w:val="00F71F82"/>
    <w:rsid w:val="00F72456"/>
    <w:rsid w:val="00F726CC"/>
    <w:rsid w:val="00F7299E"/>
    <w:rsid w:val="00F72D69"/>
    <w:rsid w:val="00F746B4"/>
    <w:rsid w:val="00F74897"/>
    <w:rsid w:val="00F75F00"/>
    <w:rsid w:val="00F769D4"/>
    <w:rsid w:val="00F76CF1"/>
    <w:rsid w:val="00F825B6"/>
    <w:rsid w:val="00F832A5"/>
    <w:rsid w:val="00F83ABA"/>
    <w:rsid w:val="00F83B13"/>
    <w:rsid w:val="00F857D7"/>
    <w:rsid w:val="00F85CED"/>
    <w:rsid w:val="00F865B5"/>
    <w:rsid w:val="00F86C43"/>
    <w:rsid w:val="00F90207"/>
    <w:rsid w:val="00F908C1"/>
    <w:rsid w:val="00F91793"/>
    <w:rsid w:val="00F9320E"/>
    <w:rsid w:val="00F938F2"/>
    <w:rsid w:val="00F94DD7"/>
    <w:rsid w:val="00F956C5"/>
    <w:rsid w:val="00F960B3"/>
    <w:rsid w:val="00F96E2B"/>
    <w:rsid w:val="00FA129F"/>
    <w:rsid w:val="00FA2B22"/>
    <w:rsid w:val="00FA2CF9"/>
    <w:rsid w:val="00FA3419"/>
    <w:rsid w:val="00FA4C96"/>
    <w:rsid w:val="00FA53DA"/>
    <w:rsid w:val="00FA7CEF"/>
    <w:rsid w:val="00FB267E"/>
    <w:rsid w:val="00FB29C3"/>
    <w:rsid w:val="00FB2F17"/>
    <w:rsid w:val="00FB3F31"/>
    <w:rsid w:val="00FB414E"/>
    <w:rsid w:val="00FB4E37"/>
    <w:rsid w:val="00FB50DA"/>
    <w:rsid w:val="00FB5971"/>
    <w:rsid w:val="00FB7161"/>
    <w:rsid w:val="00FB724D"/>
    <w:rsid w:val="00FB781F"/>
    <w:rsid w:val="00FC03AD"/>
    <w:rsid w:val="00FC0589"/>
    <w:rsid w:val="00FC077D"/>
    <w:rsid w:val="00FC083A"/>
    <w:rsid w:val="00FC0897"/>
    <w:rsid w:val="00FC1185"/>
    <w:rsid w:val="00FC1981"/>
    <w:rsid w:val="00FC1ADA"/>
    <w:rsid w:val="00FC26B0"/>
    <w:rsid w:val="00FC26EE"/>
    <w:rsid w:val="00FD0BE6"/>
    <w:rsid w:val="00FD5208"/>
    <w:rsid w:val="00FD778B"/>
    <w:rsid w:val="00FD7C60"/>
    <w:rsid w:val="00FD7F99"/>
    <w:rsid w:val="00FE034F"/>
    <w:rsid w:val="00FE0CAD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431"/>
    <w:rsid w:val="00FE6AA3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1AB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0471AB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71AB"/>
    <w:rPr>
      <w:rFonts w:eastAsia="Times New Roman"/>
      <w:sz w:val="40"/>
      <w:szCs w:val="24"/>
      <w:lang w:val="tt-RU" w:eastAsia="ru-RU"/>
    </w:rPr>
  </w:style>
  <w:style w:type="paragraph" w:customStyle="1" w:styleId="11">
    <w:name w:val="Абзац списка1"/>
    <w:basedOn w:val="a"/>
    <w:rsid w:val="000471A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link w:val="a4"/>
    <w:uiPriority w:val="1"/>
    <w:qFormat/>
    <w:rsid w:val="000471AB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4">
    <w:name w:val="Без интервала Знак"/>
    <w:link w:val="a3"/>
    <w:uiPriority w:val="1"/>
    <w:locked/>
    <w:rsid w:val="000471AB"/>
    <w:rPr>
      <w:rFonts w:asciiTheme="minorHAnsi" w:eastAsiaTheme="minorEastAsia" w:hAnsiTheme="minorHAnsi" w:cstheme="minorBidi"/>
      <w:sz w:val="22"/>
      <w:szCs w:val="22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471AB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471AB"/>
    <w:pPr>
      <w:widowControl w:val="0"/>
      <w:autoSpaceDE w:val="0"/>
      <w:autoSpaceDN w:val="0"/>
      <w:spacing w:after="0" w:line="267" w:lineRule="exact"/>
    </w:pPr>
    <w:rPr>
      <w:rFonts w:ascii="Times New Roman" w:eastAsia="Times New Roman" w:hAnsi="Times New Roman" w:cs="Times New Roman"/>
      <w:lang w:bidi="ru-RU"/>
    </w:rPr>
  </w:style>
  <w:style w:type="table" w:styleId="a5">
    <w:name w:val="Table Grid"/>
    <w:basedOn w:val="a1"/>
    <w:uiPriority w:val="59"/>
    <w:rsid w:val="000471A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semiHidden/>
    <w:unhideWhenUsed/>
    <w:rsid w:val="0004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47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71A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2432</Words>
  <Characters>13868</Characters>
  <Application>Microsoft Office Word</Application>
  <DocSecurity>0</DocSecurity>
  <Lines>115</Lines>
  <Paragraphs>32</Paragraphs>
  <ScaleCrop>false</ScaleCrop>
  <Company>RePack by SPecialiST</Company>
  <LinksUpToDate>false</LinksUpToDate>
  <CharactersWithSpaces>16268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2021-11-02T08:14:00Z</dcterms:created>
  <dcterms:modified xsi:type="dcterms:W3CDTF">2021-11-02T08:16:00Z</dcterms:modified>
</cp:coreProperties>
</file>